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A16C1" w14:textId="4DDB9D23" w:rsidR="00CE1591" w:rsidRDefault="00CE1591" w:rsidP="005A5320">
      <w:pPr>
        <w:pStyle w:val="Naslov"/>
        <w:rPr>
          <w:sz w:val="32"/>
          <w:szCs w:val="32"/>
        </w:rPr>
      </w:pPr>
      <w:r>
        <w:rPr>
          <w:sz w:val="32"/>
          <w:szCs w:val="32"/>
        </w:rPr>
        <w:t xml:space="preserve">EKONOMSKO-SOCIJALNO VIJEĆE ZA TERITORIJU FBiH </w:t>
      </w:r>
    </w:p>
    <w:p w14:paraId="7F558079" w14:textId="3BC60492" w:rsidR="00B77526" w:rsidRPr="00C600EB" w:rsidRDefault="004D344D" w:rsidP="005A5320">
      <w:pPr>
        <w:pStyle w:val="Naslov"/>
        <w:rPr>
          <w:sz w:val="32"/>
          <w:szCs w:val="32"/>
        </w:rPr>
      </w:pPr>
      <w:r w:rsidRPr="00C600EB">
        <w:rPr>
          <w:sz w:val="32"/>
          <w:szCs w:val="32"/>
        </w:rPr>
        <w:t xml:space="preserve">INFORMACIJA O </w:t>
      </w:r>
      <w:r w:rsidR="0019050F" w:rsidRPr="00C600EB">
        <w:rPr>
          <w:sz w:val="32"/>
          <w:szCs w:val="32"/>
        </w:rPr>
        <w:t>STATUSU GRANSKIH KOLEKTIVNIH UGOVORA ZA PODRUČJE FBiH ZAKLJUČNO SA 10.03.2020. GODINE</w:t>
      </w:r>
    </w:p>
    <w:p w14:paraId="4618170C" w14:textId="77777777" w:rsidR="00C600EB" w:rsidRPr="00C600EB" w:rsidRDefault="00C600EB" w:rsidP="00C600EB"/>
    <w:tbl>
      <w:tblPr>
        <w:tblStyle w:val="Reetkatablice"/>
        <w:tblW w:w="1335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820"/>
        <w:gridCol w:w="4860"/>
      </w:tblGrid>
      <w:tr w:rsidR="00394346" w:rsidRPr="00782451" w14:paraId="4A62AE80" w14:textId="77777777" w:rsidTr="005859F9">
        <w:trPr>
          <w:trHeight w:val="887"/>
        </w:trPr>
        <w:tc>
          <w:tcPr>
            <w:tcW w:w="709" w:type="dxa"/>
            <w:vAlign w:val="center"/>
          </w:tcPr>
          <w:p w14:paraId="7EC7E1DB" w14:textId="77777777" w:rsidR="00394346" w:rsidRPr="00782451" w:rsidRDefault="00394346" w:rsidP="00C600EB">
            <w:pPr>
              <w:tabs>
                <w:tab w:val="left" w:pos="1170"/>
              </w:tabs>
              <w:jc w:val="center"/>
              <w:rPr>
                <w:b/>
                <w:sz w:val="24"/>
                <w:szCs w:val="24"/>
              </w:rPr>
            </w:pPr>
            <w:r w:rsidRPr="00782451">
              <w:rPr>
                <w:b/>
                <w:sz w:val="24"/>
                <w:szCs w:val="24"/>
              </w:rPr>
              <w:t>RED.BR</w:t>
            </w:r>
          </w:p>
        </w:tc>
        <w:tc>
          <w:tcPr>
            <w:tcW w:w="3969" w:type="dxa"/>
            <w:vAlign w:val="center"/>
          </w:tcPr>
          <w:p w14:paraId="553089BD" w14:textId="77777777" w:rsidR="00394346" w:rsidRDefault="00394346" w:rsidP="00C600EB">
            <w:pPr>
              <w:tabs>
                <w:tab w:val="left" w:pos="1170"/>
              </w:tabs>
              <w:jc w:val="center"/>
              <w:rPr>
                <w:b/>
                <w:sz w:val="24"/>
                <w:szCs w:val="24"/>
              </w:rPr>
            </w:pPr>
          </w:p>
          <w:p w14:paraId="4221092D" w14:textId="5850C8A3" w:rsidR="00394346" w:rsidRPr="00782451" w:rsidRDefault="00394346" w:rsidP="00C600EB">
            <w:pPr>
              <w:tabs>
                <w:tab w:val="left" w:pos="1170"/>
              </w:tabs>
              <w:jc w:val="center"/>
              <w:rPr>
                <w:b/>
                <w:sz w:val="24"/>
                <w:szCs w:val="24"/>
              </w:rPr>
            </w:pPr>
            <w:r w:rsidRPr="00782451">
              <w:rPr>
                <w:b/>
                <w:sz w:val="24"/>
                <w:szCs w:val="24"/>
              </w:rPr>
              <w:t>KOLEKTIVNI UG</w:t>
            </w:r>
            <w:r>
              <w:rPr>
                <w:b/>
                <w:sz w:val="24"/>
                <w:szCs w:val="24"/>
              </w:rPr>
              <w:t>O</w:t>
            </w:r>
            <w:r w:rsidRPr="00782451">
              <w:rPr>
                <w:b/>
                <w:sz w:val="24"/>
                <w:szCs w:val="24"/>
              </w:rPr>
              <w:t xml:space="preserve">VORI </w:t>
            </w:r>
            <w:r w:rsidR="00D75A9E">
              <w:rPr>
                <w:b/>
                <w:sz w:val="24"/>
                <w:szCs w:val="24"/>
              </w:rPr>
              <w:t>KOJE PREGOVARA I ZAKLJUČUJE VLADA FBiH</w:t>
            </w:r>
          </w:p>
          <w:p w14:paraId="0869E44F" w14:textId="77777777" w:rsidR="00394346" w:rsidRPr="00782451" w:rsidRDefault="00394346" w:rsidP="00C600EB">
            <w:pPr>
              <w:tabs>
                <w:tab w:val="left" w:pos="11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61685FD2" w14:textId="77777777" w:rsidR="00394346" w:rsidRDefault="00394346" w:rsidP="00C600EB">
            <w:pPr>
              <w:pStyle w:val="Naslov3"/>
              <w:jc w:val="center"/>
              <w:outlineLvl w:val="2"/>
            </w:pPr>
          </w:p>
          <w:p w14:paraId="7C30F32C" w14:textId="77777777" w:rsidR="00394346" w:rsidRPr="00394346" w:rsidRDefault="00394346" w:rsidP="00C600EB">
            <w:pPr>
              <w:pStyle w:val="Naslov4"/>
              <w:tabs>
                <w:tab w:val="clear" w:pos="1170"/>
              </w:tabs>
              <w:jc w:val="center"/>
              <w:outlineLvl w:val="3"/>
            </w:pPr>
            <w:r w:rsidRPr="00394346">
              <w:t>Period važenja</w:t>
            </w:r>
          </w:p>
        </w:tc>
        <w:tc>
          <w:tcPr>
            <w:tcW w:w="4860" w:type="dxa"/>
            <w:vAlign w:val="center"/>
          </w:tcPr>
          <w:p w14:paraId="7CEDD0CC" w14:textId="77777777" w:rsidR="00394346" w:rsidRDefault="00394346" w:rsidP="00C600EB">
            <w:pPr>
              <w:pStyle w:val="Naslov3"/>
              <w:jc w:val="center"/>
              <w:outlineLvl w:val="2"/>
            </w:pPr>
          </w:p>
          <w:p w14:paraId="4A701F04" w14:textId="6FCA1539" w:rsidR="00394346" w:rsidRPr="00B77526" w:rsidRDefault="00B77526" w:rsidP="00C600EB">
            <w:pPr>
              <w:jc w:val="center"/>
              <w:rPr>
                <w:b/>
                <w:bCs/>
              </w:rPr>
            </w:pPr>
            <w:r w:rsidRPr="00B77526">
              <w:rPr>
                <w:b/>
                <w:bCs/>
              </w:rPr>
              <w:t>Napomena</w:t>
            </w:r>
          </w:p>
        </w:tc>
      </w:tr>
      <w:tr w:rsidR="0019050F" w:rsidRPr="00C600EB" w14:paraId="0B82A283" w14:textId="77777777" w:rsidTr="005859F9">
        <w:trPr>
          <w:trHeight w:val="887"/>
        </w:trPr>
        <w:tc>
          <w:tcPr>
            <w:tcW w:w="709" w:type="dxa"/>
            <w:vAlign w:val="center"/>
          </w:tcPr>
          <w:p w14:paraId="3A7FA730" w14:textId="46900F57" w:rsidR="0019050F" w:rsidRPr="00C600EB" w:rsidRDefault="00D75A9E" w:rsidP="00FF0F5D">
            <w:pPr>
              <w:tabs>
                <w:tab w:val="left" w:pos="1170"/>
              </w:tabs>
              <w:rPr>
                <w:bCs/>
                <w:sz w:val="24"/>
                <w:szCs w:val="24"/>
              </w:rPr>
            </w:pPr>
            <w:r w:rsidRPr="00C600EB">
              <w:rPr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3969" w:type="dxa"/>
            <w:vAlign w:val="center"/>
          </w:tcPr>
          <w:p w14:paraId="4E3D9E73" w14:textId="2644EC57" w:rsidR="0019050F" w:rsidRPr="00C600EB" w:rsidRDefault="0019050F" w:rsidP="00FF0F5D">
            <w:pPr>
              <w:tabs>
                <w:tab w:val="left" w:pos="1170"/>
              </w:tabs>
              <w:rPr>
                <w:bCs/>
                <w:sz w:val="24"/>
                <w:szCs w:val="24"/>
              </w:rPr>
            </w:pPr>
            <w:r w:rsidRPr="00C600EB">
              <w:rPr>
                <w:bCs/>
                <w:sz w:val="24"/>
                <w:szCs w:val="24"/>
              </w:rPr>
              <w:t>GRANSKI KOLEKTIVNI UGOVOR ELEKTROPRIVREDNE DJELATNOSTI U FEDERACIJI BOSNE I  HERCEGOVINE</w:t>
            </w:r>
          </w:p>
        </w:tc>
        <w:tc>
          <w:tcPr>
            <w:tcW w:w="3820" w:type="dxa"/>
            <w:vAlign w:val="center"/>
          </w:tcPr>
          <w:p w14:paraId="2CF47C98" w14:textId="168B6F25" w:rsidR="0019050F" w:rsidRPr="00C600EB" w:rsidRDefault="0019050F" w:rsidP="008E784E">
            <w:pPr>
              <w:pStyle w:val="Naslov3"/>
              <w:outlineLvl w:val="2"/>
              <w:rPr>
                <w:b w:val="0"/>
                <w:bCs/>
              </w:rPr>
            </w:pPr>
            <w:r w:rsidRPr="00C600EB">
              <w:rPr>
                <w:b w:val="0"/>
                <w:bCs/>
              </w:rPr>
              <w:t>Zaključen 01.07.2018. godine na period od dvije godine</w:t>
            </w:r>
          </w:p>
        </w:tc>
        <w:tc>
          <w:tcPr>
            <w:tcW w:w="4860" w:type="dxa"/>
            <w:vAlign w:val="center"/>
          </w:tcPr>
          <w:p w14:paraId="3A5C8C64" w14:textId="77777777" w:rsidR="0019050F" w:rsidRPr="00C600EB" w:rsidRDefault="0019050F" w:rsidP="008E784E">
            <w:pPr>
              <w:pStyle w:val="Naslov3"/>
              <w:outlineLvl w:val="2"/>
              <w:rPr>
                <w:b w:val="0"/>
                <w:bCs/>
              </w:rPr>
            </w:pPr>
          </w:p>
        </w:tc>
      </w:tr>
      <w:tr w:rsidR="0019050F" w:rsidRPr="00C600EB" w14:paraId="205C0F03" w14:textId="77777777" w:rsidTr="005859F9">
        <w:trPr>
          <w:trHeight w:val="887"/>
        </w:trPr>
        <w:tc>
          <w:tcPr>
            <w:tcW w:w="709" w:type="dxa"/>
            <w:vAlign w:val="center"/>
          </w:tcPr>
          <w:p w14:paraId="46044B04" w14:textId="6E00EC87" w:rsidR="0019050F" w:rsidRPr="00C600EB" w:rsidRDefault="00D75A9E" w:rsidP="00FF0F5D">
            <w:pPr>
              <w:tabs>
                <w:tab w:val="left" w:pos="1170"/>
              </w:tabs>
              <w:rPr>
                <w:bCs/>
                <w:sz w:val="24"/>
                <w:szCs w:val="24"/>
              </w:rPr>
            </w:pPr>
            <w:r w:rsidRPr="00C600EB">
              <w:rPr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3969" w:type="dxa"/>
            <w:vAlign w:val="center"/>
          </w:tcPr>
          <w:p w14:paraId="2DBEA089" w14:textId="178D426C" w:rsidR="0019050F" w:rsidRPr="00C600EB" w:rsidRDefault="0019050F" w:rsidP="00FF0F5D">
            <w:pPr>
              <w:tabs>
                <w:tab w:val="left" w:pos="1170"/>
              </w:tabs>
              <w:rPr>
                <w:bCs/>
                <w:sz w:val="24"/>
                <w:szCs w:val="24"/>
              </w:rPr>
            </w:pPr>
            <w:r w:rsidRPr="00C600EB">
              <w:rPr>
                <w:bCs/>
                <w:sz w:val="24"/>
                <w:szCs w:val="24"/>
              </w:rPr>
              <w:t>KOLEKTIVNI UGOVOR ZA PODRUČJE DJELATNOSTI  POŠTANSKOG SAOBRAĆAJA</w:t>
            </w:r>
          </w:p>
        </w:tc>
        <w:tc>
          <w:tcPr>
            <w:tcW w:w="3820" w:type="dxa"/>
            <w:vAlign w:val="center"/>
          </w:tcPr>
          <w:p w14:paraId="05217792" w14:textId="093BFAED" w:rsidR="0019050F" w:rsidRPr="00C600EB" w:rsidRDefault="0019050F" w:rsidP="008E784E">
            <w:pPr>
              <w:pStyle w:val="Naslov3"/>
              <w:outlineLvl w:val="2"/>
              <w:rPr>
                <w:b w:val="0"/>
                <w:bCs/>
              </w:rPr>
            </w:pPr>
            <w:r w:rsidRPr="00C600EB">
              <w:rPr>
                <w:b w:val="0"/>
                <w:bCs/>
              </w:rPr>
              <w:t>Zaključen 18.05. 2018. godine na period od dvije godine</w:t>
            </w:r>
          </w:p>
        </w:tc>
        <w:tc>
          <w:tcPr>
            <w:tcW w:w="4860" w:type="dxa"/>
            <w:vAlign w:val="center"/>
          </w:tcPr>
          <w:p w14:paraId="6FF4E0AC" w14:textId="77777777" w:rsidR="0019050F" w:rsidRPr="00C600EB" w:rsidRDefault="0019050F" w:rsidP="008E784E">
            <w:pPr>
              <w:pStyle w:val="Naslov3"/>
              <w:outlineLvl w:val="2"/>
              <w:rPr>
                <w:b w:val="0"/>
                <w:bCs/>
              </w:rPr>
            </w:pPr>
          </w:p>
        </w:tc>
      </w:tr>
      <w:tr w:rsidR="0019050F" w:rsidRPr="00C600EB" w14:paraId="59A2200F" w14:textId="77777777" w:rsidTr="005859F9">
        <w:trPr>
          <w:trHeight w:val="887"/>
        </w:trPr>
        <w:tc>
          <w:tcPr>
            <w:tcW w:w="709" w:type="dxa"/>
            <w:vAlign w:val="center"/>
          </w:tcPr>
          <w:p w14:paraId="438D141A" w14:textId="49CF11D1" w:rsidR="0019050F" w:rsidRPr="00C600EB" w:rsidRDefault="00D75A9E" w:rsidP="00FF0F5D">
            <w:pPr>
              <w:tabs>
                <w:tab w:val="left" w:pos="1170"/>
              </w:tabs>
              <w:rPr>
                <w:bCs/>
                <w:sz w:val="24"/>
                <w:szCs w:val="24"/>
              </w:rPr>
            </w:pPr>
            <w:r w:rsidRPr="00C600EB">
              <w:rPr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3969" w:type="dxa"/>
            <w:vAlign w:val="center"/>
          </w:tcPr>
          <w:p w14:paraId="164902F3" w14:textId="2E750B26" w:rsidR="0019050F" w:rsidRPr="00C600EB" w:rsidRDefault="0019050F" w:rsidP="00FF0F5D">
            <w:pPr>
              <w:tabs>
                <w:tab w:val="left" w:pos="1170"/>
              </w:tabs>
              <w:rPr>
                <w:bCs/>
                <w:sz w:val="24"/>
                <w:szCs w:val="24"/>
              </w:rPr>
            </w:pPr>
            <w:r w:rsidRPr="00C600EB">
              <w:rPr>
                <w:bCs/>
                <w:sz w:val="24"/>
                <w:szCs w:val="24"/>
              </w:rPr>
              <w:t>KOLEKTIVNI UGOVOR ZA PODRUČJE TELEKOMUNIKACIJA U FEDERACIJI BOSNE I HERCEGOVINE</w:t>
            </w:r>
          </w:p>
        </w:tc>
        <w:tc>
          <w:tcPr>
            <w:tcW w:w="3820" w:type="dxa"/>
            <w:vAlign w:val="center"/>
          </w:tcPr>
          <w:p w14:paraId="0A02E9D0" w14:textId="30389AF6" w:rsidR="0019050F" w:rsidRPr="00C600EB" w:rsidRDefault="0019050F" w:rsidP="008E784E">
            <w:pPr>
              <w:pStyle w:val="Naslov3"/>
              <w:outlineLvl w:val="2"/>
              <w:rPr>
                <w:b w:val="0"/>
                <w:bCs/>
              </w:rPr>
            </w:pPr>
            <w:r w:rsidRPr="00C600EB">
              <w:rPr>
                <w:b w:val="0"/>
                <w:bCs/>
              </w:rPr>
              <w:t>Zaključen 09.07.2018. godine na period od dvije godine</w:t>
            </w:r>
          </w:p>
        </w:tc>
        <w:tc>
          <w:tcPr>
            <w:tcW w:w="4860" w:type="dxa"/>
            <w:vAlign w:val="center"/>
          </w:tcPr>
          <w:p w14:paraId="2CD0999E" w14:textId="77777777" w:rsidR="0019050F" w:rsidRPr="00C600EB" w:rsidRDefault="0019050F" w:rsidP="008E784E">
            <w:pPr>
              <w:pStyle w:val="Naslov3"/>
              <w:outlineLvl w:val="2"/>
              <w:rPr>
                <w:b w:val="0"/>
                <w:bCs/>
              </w:rPr>
            </w:pPr>
          </w:p>
        </w:tc>
      </w:tr>
      <w:tr w:rsidR="0019050F" w:rsidRPr="00C600EB" w14:paraId="42335DC5" w14:textId="77777777" w:rsidTr="005859F9">
        <w:trPr>
          <w:trHeight w:val="887"/>
        </w:trPr>
        <w:tc>
          <w:tcPr>
            <w:tcW w:w="709" w:type="dxa"/>
            <w:vAlign w:val="center"/>
          </w:tcPr>
          <w:p w14:paraId="078D2D9E" w14:textId="09EFF1EE" w:rsidR="0019050F" w:rsidRPr="00C600EB" w:rsidRDefault="00D75A9E" w:rsidP="00FF0F5D">
            <w:pPr>
              <w:tabs>
                <w:tab w:val="left" w:pos="1170"/>
              </w:tabs>
              <w:rPr>
                <w:bCs/>
                <w:sz w:val="24"/>
                <w:szCs w:val="24"/>
              </w:rPr>
            </w:pPr>
            <w:r w:rsidRPr="00C600EB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969" w:type="dxa"/>
            <w:vAlign w:val="center"/>
          </w:tcPr>
          <w:p w14:paraId="4E1BB441" w14:textId="6580BDEE" w:rsidR="0019050F" w:rsidRPr="00C600EB" w:rsidRDefault="0019050F" w:rsidP="00FF0F5D">
            <w:pPr>
              <w:tabs>
                <w:tab w:val="left" w:pos="1170"/>
              </w:tabs>
              <w:rPr>
                <w:bCs/>
                <w:sz w:val="24"/>
                <w:szCs w:val="24"/>
              </w:rPr>
            </w:pPr>
            <w:r w:rsidRPr="00C600EB">
              <w:rPr>
                <w:bCs/>
                <w:sz w:val="24"/>
                <w:szCs w:val="24"/>
              </w:rPr>
              <w:t>KOLEKTIVNI UGOVOR ZA SLUŽBENIKE ORGANA UPRAVE I SUDSKE VLASTI U FEDERACIJI BOSNE I HERCEGOVINE</w:t>
            </w:r>
          </w:p>
        </w:tc>
        <w:tc>
          <w:tcPr>
            <w:tcW w:w="3820" w:type="dxa"/>
            <w:vAlign w:val="center"/>
          </w:tcPr>
          <w:p w14:paraId="17DF01C0" w14:textId="38DD4729" w:rsidR="0019050F" w:rsidRPr="00C600EB" w:rsidRDefault="0019050F" w:rsidP="008E784E">
            <w:pPr>
              <w:pStyle w:val="Naslov3"/>
              <w:outlineLvl w:val="2"/>
              <w:rPr>
                <w:b w:val="0"/>
                <w:bCs/>
              </w:rPr>
            </w:pPr>
            <w:r w:rsidRPr="00C600EB">
              <w:rPr>
                <w:b w:val="0"/>
                <w:bCs/>
              </w:rPr>
              <w:t>Zaključen 25.01.2018. godine na period od jedne godine</w:t>
            </w:r>
          </w:p>
        </w:tc>
        <w:tc>
          <w:tcPr>
            <w:tcW w:w="4860" w:type="dxa"/>
            <w:vAlign w:val="center"/>
          </w:tcPr>
          <w:p w14:paraId="6152D7F3" w14:textId="77777777" w:rsidR="0019050F" w:rsidRPr="00C600EB" w:rsidRDefault="0019050F" w:rsidP="008E784E">
            <w:pPr>
              <w:pStyle w:val="Naslov3"/>
              <w:outlineLvl w:val="2"/>
              <w:rPr>
                <w:b w:val="0"/>
                <w:bCs/>
              </w:rPr>
            </w:pPr>
          </w:p>
        </w:tc>
      </w:tr>
      <w:tr w:rsidR="0019050F" w:rsidRPr="00C600EB" w14:paraId="657D3835" w14:textId="77777777" w:rsidTr="005859F9">
        <w:trPr>
          <w:trHeight w:val="887"/>
        </w:trPr>
        <w:tc>
          <w:tcPr>
            <w:tcW w:w="709" w:type="dxa"/>
            <w:vAlign w:val="center"/>
          </w:tcPr>
          <w:p w14:paraId="3F79E227" w14:textId="6DCD293B" w:rsidR="0019050F" w:rsidRPr="00C600EB" w:rsidRDefault="00D75A9E" w:rsidP="00FF0F5D">
            <w:pPr>
              <w:tabs>
                <w:tab w:val="left" w:pos="1170"/>
              </w:tabs>
              <w:rPr>
                <w:bCs/>
                <w:sz w:val="24"/>
                <w:szCs w:val="24"/>
              </w:rPr>
            </w:pPr>
            <w:r w:rsidRPr="00C600EB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969" w:type="dxa"/>
            <w:vAlign w:val="center"/>
          </w:tcPr>
          <w:p w14:paraId="41E5C065" w14:textId="3FFBE96C" w:rsidR="0019050F" w:rsidRPr="00C600EB" w:rsidRDefault="0019050F" w:rsidP="00FF0F5D">
            <w:pPr>
              <w:tabs>
                <w:tab w:val="left" w:pos="1170"/>
              </w:tabs>
              <w:rPr>
                <w:bCs/>
                <w:sz w:val="24"/>
                <w:szCs w:val="24"/>
              </w:rPr>
            </w:pPr>
            <w:r w:rsidRPr="00C600EB">
              <w:rPr>
                <w:bCs/>
                <w:sz w:val="24"/>
                <w:szCs w:val="24"/>
              </w:rPr>
              <w:t xml:space="preserve">KOLEKTIVNOG UGOVORA O PRAVIMA I OBAVEZAMA POSLODAVACA I RADNIKA U OBLASTI RUDARSTVA U FEDERACIJI BOSNE I HERCEGOVINE </w:t>
            </w:r>
          </w:p>
        </w:tc>
        <w:tc>
          <w:tcPr>
            <w:tcW w:w="3820" w:type="dxa"/>
            <w:vAlign w:val="center"/>
          </w:tcPr>
          <w:p w14:paraId="2612AE72" w14:textId="1DEF0C0F" w:rsidR="0019050F" w:rsidRPr="00C600EB" w:rsidRDefault="00D75A9E" w:rsidP="008E784E">
            <w:pPr>
              <w:pStyle w:val="Naslov3"/>
              <w:outlineLvl w:val="2"/>
              <w:rPr>
                <w:b w:val="0"/>
                <w:bCs/>
              </w:rPr>
            </w:pPr>
            <w:r w:rsidRPr="00C600EB">
              <w:rPr>
                <w:b w:val="0"/>
                <w:bCs/>
              </w:rPr>
              <w:t>Zaključen 28.02.2018. godine na period od dvije godine</w:t>
            </w:r>
          </w:p>
        </w:tc>
        <w:tc>
          <w:tcPr>
            <w:tcW w:w="4860" w:type="dxa"/>
            <w:vAlign w:val="center"/>
          </w:tcPr>
          <w:p w14:paraId="35BB1764" w14:textId="77777777" w:rsidR="0019050F" w:rsidRPr="00C600EB" w:rsidRDefault="0019050F" w:rsidP="008E784E">
            <w:pPr>
              <w:pStyle w:val="Naslov3"/>
              <w:outlineLvl w:val="2"/>
              <w:rPr>
                <w:b w:val="0"/>
                <w:bCs/>
              </w:rPr>
            </w:pPr>
          </w:p>
        </w:tc>
      </w:tr>
      <w:tr w:rsidR="00D75A9E" w:rsidRPr="00C600EB" w14:paraId="6B8A1E51" w14:textId="77777777" w:rsidTr="005859F9">
        <w:trPr>
          <w:trHeight w:val="887"/>
        </w:trPr>
        <w:tc>
          <w:tcPr>
            <w:tcW w:w="709" w:type="dxa"/>
            <w:vAlign w:val="center"/>
          </w:tcPr>
          <w:p w14:paraId="7C45BBE1" w14:textId="744FDBB7" w:rsidR="00D75A9E" w:rsidRPr="00C600EB" w:rsidRDefault="00D75A9E" w:rsidP="00FF0F5D">
            <w:pPr>
              <w:tabs>
                <w:tab w:val="left" w:pos="1170"/>
              </w:tabs>
              <w:rPr>
                <w:bCs/>
                <w:sz w:val="24"/>
                <w:szCs w:val="24"/>
              </w:rPr>
            </w:pPr>
            <w:r w:rsidRPr="00C600EB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969" w:type="dxa"/>
            <w:vAlign w:val="center"/>
          </w:tcPr>
          <w:p w14:paraId="1A459483" w14:textId="1F550C59" w:rsidR="00D75A9E" w:rsidRPr="00C600EB" w:rsidRDefault="00D75A9E" w:rsidP="00FF0F5D">
            <w:pPr>
              <w:tabs>
                <w:tab w:val="left" w:pos="1170"/>
              </w:tabs>
              <w:rPr>
                <w:bCs/>
                <w:sz w:val="24"/>
                <w:szCs w:val="24"/>
              </w:rPr>
            </w:pPr>
            <w:r w:rsidRPr="00C600EB">
              <w:rPr>
                <w:bCs/>
                <w:sz w:val="24"/>
                <w:szCs w:val="24"/>
              </w:rPr>
              <w:t xml:space="preserve">KOLEKTIVNI UGOVOR ŽELJEZNIČARA ZA TERITORIJU FBiH </w:t>
            </w:r>
          </w:p>
        </w:tc>
        <w:tc>
          <w:tcPr>
            <w:tcW w:w="3820" w:type="dxa"/>
            <w:vAlign w:val="center"/>
          </w:tcPr>
          <w:p w14:paraId="7A5F1D1C" w14:textId="415F53FF" w:rsidR="00D75A9E" w:rsidRPr="00C600EB" w:rsidRDefault="00D75A9E" w:rsidP="008E784E">
            <w:pPr>
              <w:pStyle w:val="Naslov3"/>
              <w:outlineLvl w:val="2"/>
              <w:rPr>
                <w:b w:val="0"/>
                <w:bCs/>
              </w:rPr>
            </w:pPr>
            <w:r w:rsidRPr="00C600EB">
              <w:rPr>
                <w:b w:val="0"/>
                <w:bCs/>
              </w:rPr>
              <w:t xml:space="preserve">Prestao sa važenjem 19.10.2019. godine </w:t>
            </w:r>
          </w:p>
        </w:tc>
        <w:tc>
          <w:tcPr>
            <w:tcW w:w="4860" w:type="dxa"/>
            <w:vAlign w:val="center"/>
          </w:tcPr>
          <w:p w14:paraId="2DECABDE" w14:textId="0AA69D8C" w:rsidR="00D75A9E" w:rsidRPr="00C600EB" w:rsidRDefault="00D75A9E" w:rsidP="008E784E">
            <w:pPr>
              <w:pStyle w:val="Naslov3"/>
              <w:outlineLvl w:val="2"/>
              <w:rPr>
                <w:b w:val="0"/>
                <w:bCs/>
              </w:rPr>
            </w:pPr>
            <w:r w:rsidRPr="00C600EB">
              <w:rPr>
                <w:b w:val="0"/>
                <w:bCs/>
              </w:rPr>
              <w:t xml:space="preserve">Pregovori za zaključenje novog kolektivnog ugovora su u toku </w:t>
            </w:r>
          </w:p>
        </w:tc>
      </w:tr>
      <w:tr w:rsidR="00D75A9E" w:rsidRPr="005859F9" w14:paraId="74FB00BB" w14:textId="77777777" w:rsidTr="005859F9">
        <w:trPr>
          <w:trHeight w:val="887"/>
        </w:trPr>
        <w:tc>
          <w:tcPr>
            <w:tcW w:w="709" w:type="dxa"/>
            <w:vAlign w:val="center"/>
          </w:tcPr>
          <w:p w14:paraId="43266DCD" w14:textId="4A01C194" w:rsidR="00D75A9E" w:rsidRPr="005859F9" w:rsidRDefault="00C600EB" w:rsidP="005859F9">
            <w:pPr>
              <w:tabs>
                <w:tab w:val="left" w:pos="1170"/>
              </w:tabs>
              <w:jc w:val="center"/>
              <w:rPr>
                <w:b/>
                <w:sz w:val="24"/>
                <w:szCs w:val="24"/>
              </w:rPr>
            </w:pPr>
            <w:r w:rsidRPr="005859F9">
              <w:rPr>
                <w:b/>
                <w:sz w:val="24"/>
                <w:szCs w:val="24"/>
              </w:rPr>
              <w:lastRenderedPageBreak/>
              <w:t>RED. BR.</w:t>
            </w:r>
          </w:p>
        </w:tc>
        <w:tc>
          <w:tcPr>
            <w:tcW w:w="3969" w:type="dxa"/>
            <w:vAlign w:val="center"/>
          </w:tcPr>
          <w:p w14:paraId="344F2FF5" w14:textId="7EB0AAE8" w:rsidR="00D75A9E" w:rsidRPr="005859F9" w:rsidRDefault="00D75A9E" w:rsidP="005859F9">
            <w:pPr>
              <w:tabs>
                <w:tab w:val="left" w:pos="1170"/>
              </w:tabs>
              <w:jc w:val="center"/>
              <w:rPr>
                <w:b/>
                <w:sz w:val="24"/>
                <w:szCs w:val="24"/>
              </w:rPr>
            </w:pPr>
            <w:r w:rsidRPr="005859F9">
              <w:rPr>
                <w:b/>
                <w:sz w:val="24"/>
                <w:szCs w:val="24"/>
              </w:rPr>
              <w:t>KOLEKTIVNI UGOVORI KOJE PREGOVORA I ZAKLJUČUJE UP FBiH</w:t>
            </w:r>
          </w:p>
        </w:tc>
        <w:tc>
          <w:tcPr>
            <w:tcW w:w="3820" w:type="dxa"/>
            <w:vAlign w:val="center"/>
          </w:tcPr>
          <w:p w14:paraId="5CEFA5B7" w14:textId="4A125C1C" w:rsidR="00D75A9E" w:rsidRPr="005859F9" w:rsidRDefault="00D75A9E" w:rsidP="005859F9">
            <w:pPr>
              <w:pStyle w:val="Naslov3"/>
              <w:jc w:val="center"/>
              <w:outlineLvl w:val="2"/>
            </w:pPr>
            <w:r w:rsidRPr="005859F9">
              <w:t>Period važenja</w:t>
            </w:r>
          </w:p>
        </w:tc>
        <w:tc>
          <w:tcPr>
            <w:tcW w:w="4860" w:type="dxa"/>
            <w:vAlign w:val="center"/>
          </w:tcPr>
          <w:p w14:paraId="70B543E8" w14:textId="3D648520" w:rsidR="00D75A9E" w:rsidRPr="005859F9" w:rsidRDefault="00D75A9E" w:rsidP="005859F9">
            <w:pPr>
              <w:pStyle w:val="Naslov3"/>
              <w:jc w:val="center"/>
              <w:outlineLvl w:val="2"/>
            </w:pPr>
            <w:r w:rsidRPr="005859F9">
              <w:t>Napomena</w:t>
            </w:r>
          </w:p>
        </w:tc>
      </w:tr>
      <w:tr w:rsidR="00B40628" w:rsidRPr="005859F9" w14:paraId="717068DD" w14:textId="77777777" w:rsidTr="005859F9">
        <w:tc>
          <w:tcPr>
            <w:tcW w:w="709" w:type="dxa"/>
            <w:vAlign w:val="center"/>
          </w:tcPr>
          <w:p w14:paraId="46CD3A5E" w14:textId="77777777" w:rsidR="00394346" w:rsidRPr="005859F9" w:rsidRDefault="00394346" w:rsidP="005859F9">
            <w:pPr>
              <w:pStyle w:val="Odlomakpopisa"/>
              <w:numPr>
                <w:ilvl w:val="0"/>
                <w:numId w:val="3"/>
              </w:numPr>
              <w:tabs>
                <w:tab w:val="left" w:pos="1170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A450822" w14:textId="7D550B8D" w:rsidR="00394346" w:rsidRPr="005859F9" w:rsidRDefault="001F55A9" w:rsidP="005859F9">
            <w:pPr>
              <w:tabs>
                <w:tab w:val="left" w:pos="1170"/>
              </w:tabs>
              <w:jc w:val="both"/>
              <w:rPr>
                <w:rStyle w:val="Hiperveza"/>
                <w:bCs/>
                <w:color w:val="auto"/>
                <w:sz w:val="24"/>
                <w:szCs w:val="24"/>
                <w:u w:val="none"/>
              </w:rPr>
            </w:pPr>
            <w:hyperlink r:id="rId6" w:history="1">
              <w:r w:rsidR="00394346" w:rsidRPr="005859F9">
                <w:rPr>
                  <w:rStyle w:val="Hiperveza"/>
                  <w:bCs/>
                  <w:color w:val="auto"/>
                  <w:sz w:val="24"/>
                  <w:szCs w:val="24"/>
                  <w:u w:val="none"/>
                </w:rPr>
                <w:t xml:space="preserve">Kolektivni ugovor za djelatnost proizvodnje i prerade metala u Federaciji BiH </w:t>
              </w:r>
            </w:hyperlink>
          </w:p>
          <w:p w14:paraId="5555CDFA" w14:textId="77777777" w:rsidR="00394346" w:rsidRPr="005859F9" w:rsidRDefault="00394346" w:rsidP="005859F9">
            <w:pPr>
              <w:tabs>
                <w:tab w:val="left" w:pos="1170"/>
              </w:tabs>
              <w:jc w:val="both"/>
              <w:rPr>
                <w:rStyle w:val="Hiperveza"/>
                <w:bCs/>
                <w:color w:val="auto"/>
                <w:sz w:val="24"/>
                <w:szCs w:val="24"/>
                <w:u w:val="none"/>
              </w:rPr>
            </w:pPr>
          </w:p>
          <w:p w14:paraId="57CBD08D" w14:textId="77777777" w:rsidR="00394346" w:rsidRPr="005859F9" w:rsidRDefault="00394346" w:rsidP="005859F9">
            <w:pPr>
              <w:tabs>
                <w:tab w:val="left" w:pos="1170"/>
              </w:tabs>
              <w:jc w:val="both"/>
              <w:rPr>
                <w:bCs/>
                <w:sz w:val="24"/>
                <w:szCs w:val="24"/>
              </w:rPr>
            </w:pPr>
            <w:r w:rsidRPr="005859F9">
              <w:rPr>
                <w:bCs/>
                <w:sz w:val="24"/>
                <w:szCs w:val="24"/>
              </w:rPr>
              <w:tab/>
            </w:r>
          </w:p>
        </w:tc>
        <w:tc>
          <w:tcPr>
            <w:tcW w:w="3820" w:type="dxa"/>
            <w:vAlign w:val="center"/>
          </w:tcPr>
          <w:p w14:paraId="236000D0" w14:textId="4B1ED5F1" w:rsidR="00B77526" w:rsidRPr="005859F9" w:rsidRDefault="00B77526" w:rsidP="005859F9">
            <w:pPr>
              <w:keepNext/>
              <w:keepLines/>
              <w:tabs>
                <w:tab w:val="left" w:pos="708"/>
              </w:tabs>
              <w:spacing w:before="40"/>
              <w:jc w:val="both"/>
              <w:outlineLvl w:val="2"/>
              <w:rPr>
                <w:rFonts w:cstheme="majorBidi"/>
                <w:bCs/>
                <w:sz w:val="24"/>
                <w:szCs w:val="24"/>
              </w:rPr>
            </w:pPr>
            <w:r w:rsidRPr="005859F9">
              <w:rPr>
                <w:rFonts w:cstheme="majorBidi"/>
                <w:bCs/>
                <w:sz w:val="24"/>
                <w:szCs w:val="24"/>
              </w:rPr>
              <w:t>Zaključen 31.07.2018</w:t>
            </w:r>
            <w:r w:rsidR="00AE21E7" w:rsidRPr="005859F9">
              <w:rPr>
                <w:rFonts w:cstheme="majorBidi"/>
                <w:bCs/>
                <w:sz w:val="24"/>
                <w:szCs w:val="24"/>
              </w:rPr>
              <w:t>, a važenje a</w:t>
            </w:r>
            <w:r w:rsidRPr="005859F9">
              <w:rPr>
                <w:bCs/>
                <w:sz w:val="24"/>
                <w:szCs w:val="24"/>
              </w:rPr>
              <w:t>utomatski produžen</w:t>
            </w:r>
            <w:r w:rsidR="00AE21E7" w:rsidRPr="005859F9">
              <w:rPr>
                <w:bCs/>
                <w:sz w:val="24"/>
                <w:szCs w:val="24"/>
              </w:rPr>
              <w:t>o</w:t>
            </w:r>
            <w:r w:rsidRPr="005859F9">
              <w:rPr>
                <w:bCs/>
                <w:sz w:val="24"/>
                <w:szCs w:val="24"/>
              </w:rPr>
              <w:t xml:space="preserve"> na osnovu člana 86. stav 2. KU i važi do 04.08.2020. godine. </w:t>
            </w:r>
          </w:p>
          <w:p w14:paraId="0F44569F" w14:textId="6CAD6049" w:rsidR="0070152B" w:rsidRPr="005859F9" w:rsidRDefault="0070152B" w:rsidP="005859F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860" w:type="dxa"/>
            <w:vAlign w:val="center"/>
          </w:tcPr>
          <w:p w14:paraId="795C9FEE" w14:textId="76EE6759" w:rsidR="00394346" w:rsidRPr="005859F9" w:rsidRDefault="00394346" w:rsidP="005859F9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B40628" w:rsidRPr="005859F9" w14:paraId="38A6AD3B" w14:textId="77777777" w:rsidTr="005859F9">
        <w:trPr>
          <w:trHeight w:val="1628"/>
        </w:trPr>
        <w:tc>
          <w:tcPr>
            <w:tcW w:w="709" w:type="dxa"/>
            <w:vAlign w:val="center"/>
          </w:tcPr>
          <w:p w14:paraId="0073ECC9" w14:textId="77777777" w:rsidR="00394346" w:rsidRPr="005859F9" w:rsidRDefault="00394346" w:rsidP="005859F9">
            <w:pPr>
              <w:pStyle w:val="Odlomakpopisa"/>
              <w:numPr>
                <w:ilvl w:val="0"/>
                <w:numId w:val="3"/>
              </w:numPr>
              <w:tabs>
                <w:tab w:val="left" w:pos="1170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A4F904A" w14:textId="5060921B" w:rsidR="00394346" w:rsidRPr="005859F9" w:rsidRDefault="00394346" w:rsidP="005859F9">
            <w:pPr>
              <w:tabs>
                <w:tab w:val="left" w:pos="1170"/>
              </w:tabs>
              <w:jc w:val="both"/>
              <w:rPr>
                <w:bCs/>
                <w:sz w:val="24"/>
                <w:szCs w:val="24"/>
              </w:rPr>
            </w:pPr>
            <w:r w:rsidRPr="005859F9">
              <w:rPr>
                <w:bCs/>
                <w:sz w:val="24"/>
                <w:szCs w:val="24"/>
              </w:rPr>
              <w:t> Kolektivni ugovor iz oblasti tekstila, obuće i gumarske industrije</w:t>
            </w:r>
            <w:r w:rsidR="000A58E4">
              <w:rPr>
                <w:bCs/>
                <w:sz w:val="24"/>
                <w:szCs w:val="24"/>
              </w:rPr>
              <w:t xml:space="preserve"> FBiH</w:t>
            </w:r>
          </w:p>
          <w:p w14:paraId="595F6CB4" w14:textId="77777777" w:rsidR="00394346" w:rsidRPr="005859F9" w:rsidRDefault="00394346" w:rsidP="005859F9">
            <w:pPr>
              <w:tabs>
                <w:tab w:val="left" w:pos="1170"/>
              </w:tabs>
              <w:jc w:val="both"/>
              <w:rPr>
                <w:bCs/>
                <w:sz w:val="24"/>
                <w:szCs w:val="24"/>
              </w:rPr>
            </w:pPr>
          </w:p>
          <w:p w14:paraId="3CDA2A81" w14:textId="77777777" w:rsidR="00394346" w:rsidRPr="005859F9" w:rsidRDefault="00394346" w:rsidP="005859F9">
            <w:pPr>
              <w:tabs>
                <w:tab w:val="left" w:pos="1170"/>
              </w:tabs>
              <w:jc w:val="both"/>
              <w:rPr>
                <w:bCs/>
                <w:sz w:val="24"/>
                <w:szCs w:val="24"/>
              </w:rPr>
            </w:pPr>
            <w:r w:rsidRPr="005859F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0" w:type="dxa"/>
          </w:tcPr>
          <w:p w14:paraId="040DB52F" w14:textId="0BD34A18" w:rsidR="002502EE" w:rsidRPr="005859F9" w:rsidRDefault="00B77526" w:rsidP="005859F9">
            <w:pPr>
              <w:tabs>
                <w:tab w:val="left" w:pos="1170"/>
              </w:tabs>
              <w:jc w:val="both"/>
              <w:rPr>
                <w:bCs/>
                <w:sz w:val="24"/>
                <w:szCs w:val="24"/>
              </w:rPr>
            </w:pPr>
            <w:r w:rsidRPr="005859F9">
              <w:rPr>
                <w:bCs/>
                <w:sz w:val="24"/>
                <w:szCs w:val="24"/>
              </w:rPr>
              <w:t>Zaključen 18. septembra 2018. godine</w:t>
            </w:r>
            <w:r w:rsidR="00AE21E7" w:rsidRPr="005859F9">
              <w:rPr>
                <w:bCs/>
                <w:sz w:val="24"/>
                <w:szCs w:val="24"/>
              </w:rPr>
              <w:t>, a važenje a</w:t>
            </w:r>
            <w:r w:rsidRPr="005859F9">
              <w:rPr>
                <w:bCs/>
                <w:sz w:val="24"/>
                <w:szCs w:val="24"/>
              </w:rPr>
              <w:t>utomatski produžen</w:t>
            </w:r>
            <w:r w:rsidR="00AE21E7" w:rsidRPr="005859F9">
              <w:rPr>
                <w:bCs/>
                <w:sz w:val="24"/>
                <w:szCs w:val="24"/>
              </w:rPr>
              <w:t>o</w:t>
            </w:r>
            <w:r w:rsidRPr="005859F9">
              <w:rPr>
                <w:bCs/>
                <w:sz w:val="24"/>
                <w:szCs w:val="24"/>
              </w:rPr>
              <w:t xml:space="preserve"> na osnovu člana 65. stav 3. KU i važi do 27.09.2020. godine. </w:t>
            </w:r>
          </w:p>
        </w:tc>
        <w:tc>
          <w:tcPr>
            <w:tcW w:w="4860" w:type="dxa"/>
          </w:tcPr>
          <w:p w14:paraId="19A54D8C" w14:textId="61CBFD6F" w:rsidR="00394346" w:rsidRPr="005859F9" w:rsidRDefault="00A27399" w:rsidP="005859F9">
            <w:pPr>
              <w:tabs>
                <w:tab w:val="left" w:pos="1170"/>
              </w:tabs>
              <w:jc w:val="both"/>
              <w:rPr>
                <w:rFonts w:cs="SegoeUI-Identity-H"/>
                <w:bCs/>
                <w:sz w:val="24"/>
                <w:szCs w:val="24"/>
              </w:rPr>
            </w:pPr>
            <w:r w:rsidRPr="005859F9">
              <w:rPr>
                <w:rFonts w:cs="SegoeUI-Identity-H"/>
                <w:bCs/>
                <w:sz w:val="24"/>
                <w:szCs w:val="24"/>
              </w:rPr>
              <w:t>UPFB</w:t>
            </w:r>
            <w:r w:rsidR="000A58E4">
              <w:rPr>
                <w:rFonts w:cs="SegoeUI-Identity-H"/>
                <w:bCs/>
                <w:sz w:val="24"/>
                <w:szCs w:val="24"/>
              </w:rPr>
              <w:t>i</w:t>
            </w:r>
            <w:r w:rsidRPr="005859F9">
              <w:rPr>
                <w:rFonts w:cs="SegoeUI-Identity-H"/>
                <w:bCs/>
                <w:sz w:val="24"/>
                <w:szCs w:val="24"/>
              </w:rPr>
              <w:t>H je iniciralo izmj</w:t>
            </w:r>
            <w:r w:rsidR="008C72DE" w:rsidRPr="005859F9">
              <w:rPr>
                <w:rFonts w:cs="SegoeUI-Identity-H"/>
                <w:bCs/>
                <w:sz w:val="24"/>
                <w:szCs w:val="24"/>
              </w:rPr>
              <w:t>e</w:t>
            </w:r>
            <w:r w:rsidRPr="005859F9">
              <w:rPr>
                <w:rFonts w:cs="SegoeUI-Identity-H"/>
                <w:bCs/>
                <w:sz w:val="24"/>
                <w:szCs w:val="24"/>
              </w:rPr>
              <w:t>ne i dopune KU</w:t>
            </w:r>
            <w:r w:rsidR="000A58E4">
              <w:rPr>
                <w:rFonts w:cs="SegoeUI-Identity-H"/>
                <w:bCs/>
                <w:sz w:val="24"/>
                <w:szCs w:val="24"/>
              </w:rPr>
              <w:t xml:space="preserve"> i </w:t>
            </w:r>
            <w:r w:rsidR="00B77526" w:rsidRPr="005859F9">
              <w:rPr>
                <w:rFonts w:cs="SegoeUI-Identity-H"/>
                <w:bCs/>
                <w:sz w:val="24"/>
                <w:szCs w:val="24"/>
              </w:rPr>
              <w:t xml:space="preserve"> </w:t>
            </w:r>
            <w:r w:rsidR="008C72DE" w:rsidRPr="005859F9">
              <w:rPr>
                <w:rFonts w:cs="SegoeUI-Identity-H"/>
                <w:bCs/>
                <w:sz w:val="24"/>
                <w:szCs w:val="24"/>
              </w:rPr>
              <w:t>i</w:t>
            </w:r>
            <w:r w:rsidR="00B77526" w:rsidRPr="005859F9">
              <w:rPr>
                <w:rFonts w:cs="SegoeUI-Identity-H"/>
                <w:bCs/>
                <w:sz w:val="24"/>
                <w:szCs w:val="24"/>
              </w:rPr>
              <w:t>menova</w:t>
            </w:r>
            <w:r w:rsidR="000A58E4">
              <w:rPr>
                <w:rFonts w:cs="SegoeUI-Identity-H"/>
                <w:bCs/>
                <w:sz w:val="24"/>
                <w:szCs w:val="24"/>
              </w:rPr>
              <w:t xml:space="preserve">lo </w:t>
            </w:r>
            <w:r w:rsidR="00B77526" w:rsidRPr="005859F9">
              <w:rPr>
                <w:rFonts w:cs="SegoeUI-Identity-H"/>
                <w:bCs/>
                <w:sz w:val="24"/>
                <w:szCs w:val="24"/>
              </w:rPr>
              <w:t xml:space="preserve">pregovarački tim za nove pregovore. </w:t>
            </w:r>
          </w:p>
          <w:p w14:paraId="1CEC8493" w14:textId="7F941F5C" w:rsidR="00296009" w:rsidRPr="005859F9" w:rsidRDefault="00296009" w:rsidP="005859F9">
            <w:pPr>
              <w:tabs>
                <w:tab w:val="left" w:pos="1170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B40628" w:rsidRPr="005859F9" w14:paraId="1CCC6411" w14:textId="77777777" w:rsidTr="005859F9">
        <w:tc>
          <w:tcPr>
            <w:tcW w:w="709" w:type="dxa"/>
            <w:vAlign w:val="center"/>
          </w:tcPr>
          <w:p w14:paraId="6D508241" w14:textId="77777777" w:rsidR="00394346" w:rsidRPr="005859F9" w:rsidRDefault="00394346" w:rsidP="005859F9">
            <w:pPr>
              <w:pStyle w:val="Odlomakpopisa"/>
              <w:numPr>
                <w:ilvl w:val="0"/>
                <w:numId w:val="3"/>
              </w:numPr>
              <w:tabs>
                <w:tab w:val="left" w:pos="1170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4A1DEF0" w14:textId="48B55B89" w:rsidR="00394346" w:rsidRPr="005859F9" w:rsidRDefault="00394346" w:rsidP="005859F9">
            <w:pPr>
              <w:pStyle w:val="Tijeloteksta"/>
              <w:jc w:val="both"/>
              <w:rPr>
                <w:b w:val="0"/>
                <w:bCs/>
              </w:rPr>
            </w:pPr>
            <w:r w:rsidRPr="005859F9">
              <w:rPr>
                <w:b w:val="0"/>
                <w:bCs/>
              </w:rPr>
              <w:t>Kolektivni ugovor o pravima i obavezama poslodavaca i zaposlenika u oblasti prometa za teritoriju FB</w:t>
            </w:r>
            <w:r w:rsidR="000A58E4">
              <w:rPr>
                <w:b w:val="0"/>
                <w:bCs/>
              </w:rPr>
              <w:t>i</w:t>
            </w:r>
            <w:r w:rsidRPr="005859F9">
              <w:rPr>
                <w:b w:val="0"/>
                <w:bCs/>
              </w:rPr>
              <w:t>H</w:t>
            </w:r>
          </w:p>
          <w:p w14:paraId="10F2899D" w14:textId="77777777" w:rsidR="00394346" w:rsidRPr="005859F9" w:rsidRDefault="00394346" w:rsidP="005859F9">
            <w:pPr>
              <w:tabs>
                <w:tab w:val="left" w:pos="1170"/>
              </w:tabs>
              <w:jc w:val="both"/>
              <w:rPr>
                <w:bCs/>
                <w:sz w:val="24"/>
                <w:szCs w:val="24"/>
              </w:rPr>
            </w:pPr>
          </w:p>
          <w:p w14:paraId="4395F924" w14:textId="77777777" w:rsidR="00394346" w:rsidRPr="005859F9" w:rsidRDefault="00394346" w:rsidP="005859F9">
            <w:pPr>
              <w:tabs>
                <w:tab w:val="left" w:pos="1170"/>
              </w:tabs>
              <w:jc w:val="both"/>
              <w:rPr>
                <w:bCs/>
                <w:sz w:val="24"/>
                <w:szCs w:val="24"/>
              </w:rPr>
            </w:pPr>
          </w:p>
          <w:p w14:paraId="6B83C141" w14:textId="77777777" w:rsidR="00394346" w:rsidRPr="005859F9" w:rsidRDefault="00394346" w:rsidP="005859F9">
            <w:pPr>
              <w:tabs>
                <w:tab w:val="left" w:pos="1170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3C7C17DA" w14:textId="71E3E122" w:rsidR="00B77526" w:rsidRPr="005859F9" w:rsidRDefault="00B77526" w:rsidP="005859F9">
            <w:pPr>
              <w:jc w:val="both"/>
              <w:rPr>
                <w:bCs/>
                <w:sz w:val="24"/>
                <w:szCs w:val="24"/>
              </w:rPr>
            </w:pPr>
            <w:r w:rsidRPr="005859F9">
              <w:rPr>
                <w:bCs/>
                <w:sz w:val="24"/>
                <w:szCs w:val="24"/>
              </w:rPr>
              <w:t>Zaključen 22.09.2016. godine</w:t>
            </w:r>
            <w:r w:rsidR="00AE21E7" w:rsidRPr="005859F9">
              <w:rPr>
                <w:bCs/>
                <w:sz w:val="24"/>
                <w:szCs w:val="24"/>
              </w:rPr>
              <w:t>, a važenje  a</w:t>
            </w:r>
            <w:r w:rsidRPr="005859F9">
              <w:rPr>
                <w:bCs/>
                <w:sz w:val="24"/>
                <w:szCs w:val="24"/>
              </w:rPr>
              <w:t>utomatski produžen</w:t>
            </w:r>
            <w:r w:rsidR="00AE21E7" w:rsidRPr="005859F9">
              <w:rPr>
                <w:bCs/>
                <w:sz w:val="24"/>
                <w:szCs w:val="24"/>
              </w:rPr>
              <w:t>o</w:t>
            </w:r>
            <w:r w:rsidRPr="005859F9">
              <w:rPr>
                <w:bCs/>
                <w:sz w:val="24"/>
                <w:szCs w:val="24"/>
              </w:rPr>
              <w:t xml:space="preserve"> na osnovu člana 59. stav 2. važi do 13.10.2020. godine</w:t>
            </w:r>
          </w:p>
          <w:p w14:paraId="6E101B48" w14:textId="6FFA6EE3" w:rsidR="00394346" w:rsidRPr="005859F9" w:rsidRDefault="00394346" w:rsidP="005859F9">
            <w:pPr>
              <w:pStyle w:val="Naslov2"/>
              <w:jc w:val="both"/>
              <w:outlineLvl w:val="1"/>
              <w:rPr>
                <w:b w:val="0"/>
                <w:bCs/>
                <w:color w:val="auto"/>
              </w:rPr>
            </w:pPr>
          </w:p>
        </w:tc>
        <w:tc>
          <w:tcPr>
            <w:tcW w:w="4860" w:type="dxa"/>
            <w:vAlign w:val="center"/>
          </w:tcPr>
          <w:p w14:paraId="0E8B9B2A" w14:textId="7FABD53E" w:rsidR="002502EE" w:rsidRPr="005859F9" w:rsidRDefault="002502EE" w:rsidP="005859F9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B40628" w:rsidRPr="005859F9" w14:paraId="23270C7A" w14:textId="77777777" w:rsidTr="005859F9">
        <w:tc>
          <w:tcPr>
            <w:tcW w:w="709" w:type="dxa"/>
            <w:vAlign w:val="center"/>
          </w:tcPr>
          <w:p w14:paraId="6827906D" w14:textId="77777777" w:rsidR="00394346" w:rsidRPr="005859F9" w:rsidRDefault="00394346" w:rsidP="005859F9">
            <w:pPr>
              <w:pStyle w:val="Odlomakpopisa"/>
              <w:numPr>
                <w:ilvl w:val="0"/>
                <w:numId w:val="3"/>
              </w:numPr>
              <w:tabs>
                <w:tab w:val="left" w:pos="1170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0DCA4E6" w14:textId="4B1578A5" w:rsidR="00394346" w:rsidRPr="005859F9" w:rsidRDefault="001F55A9" w:rsidP="005859F9">
            <w:pPr>
              <w:tabs>
                <w:tab w:val="left" w:pos="1170"/>
              </w:tabs>
              <w:jc w:val="both"/>
              <w:rPr>
                <w:bCs/>
                <w:sz w:val="24"/>
                <w:szCs w:val="24"/>
              </w:rPr>
            </w:pPr>
            <w:hyperlink r:id="rId7" w:history="1">
              <w:r w:rsidR="00394346" w:rsidRPr="005859F9">
                <w:rPr>
                  <w:rStyle w:val="Hiperveza"/>
                  <w:bCs/>
                  <w:color w:val="auto"/>
                  <w:sz w:val="24"/>
                  <w:szCs w:val="24"/>
                  <w:u w:val="none"/>
                </w:rPr>
                <w:t>Kolektivni ugovor o pravima i obavezama zaposlenika i poslodavaca za djelatnost trgovine na području FB</w:t>
              </w:r>
              <w:r w:rsidR="000A58E4">
                <w:rPr>
                  <w:rStyle w:val="Hiperveza"/>
                  <w:bCs/>
                  <w:color w:val="auto"/>
                  <w:sz w:val="24"/>
                  <w:szCs w:val="24"/>
                  <w:u w:val="none"/>
                </w:rPr>
                <w:t>i</w:t>
              </w:r>
              <w:r w:rsidR="00394346" w:rsidRPr="005859F9">
                <w:rPr>
                  <w:rStyle w:val="Hiperveza"/>
                  <w:bCs/>
                  <w:color w:val="auto"/>
                  <w:sz w:val="24"/>
                  <w:szCs w:val="24"/>
                  <w:u w:val="none"/>
                </w:rPr>
                <w:t>H</w:t>
              </w:r>
            </w:hyperlink>
          </w:p>
          <w:p w14:paraId="3BAEFCB2" w14:textId="77777777" w:rsidR="00394346" w:rsidRPr="005859F9" w:rsidRDefault="00394346" w:rsidP="005859F9">
            <w:pPr>
              <w:jc w:val="both"/>
              <w:rPr>
                <w:bCs/>
                <w:sz w:val="24"/>
                <w:szCs w:val="24"/>
              </w:rPr>
            </w:pPr>
          </w:p>
          <w:p w14:paraId="43211D25" w14:textId="77777777" w:rsidR="00394346" w:rsidRPr="005859F9" w:rsidRDefault="00394346" w:rsidP="005859F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820" w:type="dxa"/>
          </w:tcPr>
          <w:p w14:paraId="73C30DA1" w14:textId="69C67E0A" w:rsidR="009F3B06" w:rsidRPr="005859F9" w:rsidRDefault="00AE21E7" w:rsidP="005859F9">
            <w:pPr>
              <w:keepNext/>
              <w:keepLines/>
              <w:tabs>
                <w:tab w:val="left" w:pos="708"/>
              </w:tabs>
              <w:spacing w:before="40"/>
              <w:jc w:val="both"/>
              <w:outlineLvl w:val="3"/>
              <w:rPr>
                <w:bCs/>
                <w:sz w:val="24"/>
                <w:szCs w:val="24"/>
              </w:rPr>
            </w:pPr>
            <w:r w:rsidRPr="005859F9">
              <w:rPr>
                <w:rFonts w:cstheme="majorBidi"/>
                <w:bCs/>
                <w:sz w:val="24"/>
                <w:szCs w:val="24"/>
              </w:rPr>
              <w:t xml:space="preserve">Zaključen </w:t>
            </w:r>
            <w:r w:rsidR="00B77526" w:rsidRPr="005859F9">
              <w:rPr>
                <w:rFonts w:cstheme="majorBidi"/>
                <w:bCs/>
                <w:sz w:val="24"/>
                <w:szCs w:val="24"/>
              </w:rPr>
              <w:t>09.04.2018. godine</w:t>
            </w:r>
            <w:r w:rsidRPr="005859F9">
              <w:rPr>
                <w:rFonts w:cstheme="majorBidi"/>
                <w:bCs/>
                <w:sz w:val="24"/>
                <w:szCs w:val="24"/>
              </w:rPr>
              <w:t>, a važenje  automatski produženo n</w:t>
            </w:r>
            <w:r w:rsidR="00B77526" w:rsidRPr="005859F9">
              <w:rPr>
                <w:rFonts w:cs="Times New Roman"/>
                <w:bCs/>
                <w:sz w:val="24"/>
                <w:szCs w:val="24"/>
              </w:rPr>
              <w:t>a osnovu člana 61.</w:t>
            </w:r>
            <w:r w:rsidR="000A58E4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B77526" w:rsidRPr="005859F9">
              <w:rPr>
                <w:rFonts w:cs="Times New Roman"/>
                <w:bCs/>
                <w:sz w:val="24"/>
                <w:szCs w:val="24"/>
              </w:rPr>
              <w:t>stav 3. do 31.12.2020.</w:t>
            </w:r>
            <w:r w:rsidR="000A58E4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B77526" w:rsidRPr="005859F9">
              <w:rPr>
                <w:rFonts w:cs="Times New Roman"/>
                <w:bCs/>
                <w:sz w:val="24"/>
                <w:szCs w:val="24"/>
              </w:rPr>
              <w:t>godine</w:t>
            </w:r>
          </w:p>
        </w:tc>
        <w:tc>
          <w:tcPr>
            <w:tcW w:w="4860" w:type="dxa"/>
          </w:tcPr>
          <w:p w14:paraId="242B108F" w14:textId="7E5FC57D" w:rsidR="00396B34" w:rsidRPr="005859F9" w:rsidRDefault="00B77526" w:rsidP="005859F9">
            <w:pPr>
              <w:pStyle w:val="Naslov4"/>
              <w:tabs>
                <w:tab w:val="clear" w:pos="1170"/>
              </w:tabs>
              <w:jc w:val="both"/>
              <w:outlineLvl w:val="3"/>
              <w:rPr>
                <w:b w:val="0"/>
                <w:bCs/>
                <w:sz w:val="24"/>
                <w:szCs w:val="24"/>
              </w:rPr>
            </w:pPr>
            <w:r w:rsidRPr="005859F9">
              <w:rPr>
                <w:b w:val="0"/>
                <w:bCs/>
                <w:sz w:val="24"/>
                <w:szCs w:val="24"/>
              </w:rPr>
              <w:t>Sindikat pokrenuo inicijativu za izmjene i dopune</w:t>
            </w:r>
            <w:r w:rsidR="005859F9" w:rsidRPr="005859F9">
              <w:rPr>
                <w:b w:val="0"/>
                <w:bCs/>
                <w:sz w:val="24"/>
                <w:szCs w:val="24"/>
              </w:rPr>
              <w:t>,</w:t>
            </w:r>
            <w:r w:rsidRPr="005859F9">
              <w:rPr>
                <w:b w:val="0"/>
                <w:bCs/>
                <w:sz w:val="24"/>
                <w:szCs w:val="24"/>
              </w:rPr>
              <w:t xml:space="preserve"> odnosno potpisivanje novog</w:t>
            </w:r>
            <w:r w:rsidR="00B91658" w:rsidRPr="005859F9">
              <w:rPr>
                <w:b w:val="0"/>
                <w:bCs/>
                <w:sz w:val="24"/>
                <w:szCs w:val="24"/>
              </w:rPr>
              <w:t xml:space="preserve"> KU</w:t>
            </w:r>
            <w:r w:rsidRPr="005859F9">
              <w:rPr>
                <w:b w:val="0"/>
                <w:bCs/>
                <w:sz w:val="24"/>
                <w:szCs w:val="24"/>
              </w:rPr>
              <w:t xml:space="preserve">. </w:t>
            </w:r>
            <w:r w:rsidR="00B91658" w:rsidRPr="005859F9">
              <w:rPr>
                <w:b w:val="0"/>
                <w:bCs/>
                <w:sz w:val="24"/>
                <w:szCs w:val="24"/>
              </w:rPr>
              <w:t>UPFB</w:t>
            </w:r>
            <w:r w:rsidR="00AE21E7" w:rsidRPr="005859F9">
              <w:rPr>
                <w:b w:val="0"/>
                <w:bCs/>
                <w:sz w:val="24"/>
                <w:szCs w:val="24"/>
              </w:rPr>
              <w:t>i</w:t>
            </w:r>
            <w:r w:rsidR="00B91658" w:rsidRPr="005859F9">
              <w:rPr>
                <w:b w:val="0"/>
                <w:bCs/>
                <w:sz w:val="24"/>
                <w:szCs w:val="24"/>
              </w:rPr>
              <w:t>H i</w:t>
            </w:r>
            <w:r w:rsidR="00396B34" w:rsidRPr="005859F9">
              <w:rPr>
                <w:b w:val="0"/>
                <w:bCs/>
                <w:sz w:val="24"/>
                <w:szCs w:val="24"/>
              </w:rPr>
              <w:t>zabra</w:t>
            </w:r>
            <w:r w:rsidR="00B91658" w:rsidRPr="005859F9">
              <w:rPr>
                <w:b w:val="0"/>
                <w:bCs/>
                <w:sz w:val="24"/>
                <w:szCs w:val="24"/>
              </w:rPr>
              <w:t>o</w:t>
            </w:r>
            <w:r w:rsidR="00396B34" w:rsidRPr="005859F9">
              <w:rPr>
                <w:b w:val="0"/>
                <w:bCs/>
                <w:sz w:val="24"/>
                <w:szCs w:val="24"/>
              </w:rPr>
              <w:t xml:space="preserve"> pregovarački tim </w:t>
            </w:r>
            <w:r w:rsidR="00AE21E7" w:rsidRPr="005859F9">
              <w:rPr>
                <w:b w:val="0"/>
                <w:bCs/>
                <w:sz w:val="24"/>
                <w:szCs w:val="24"/>
              </w:rPr>
              <w:t xml:space="preserve">i </w:t>
            </w:r>
            <w:r w:rsidR="00396B34" w:rsidRPr="005859F9">
              <w:rPr>
                <w:b w:val="0"/>
                <w:bCs/>
                <w:sz w:val="24"/>
                <w:szCs w:val="24"/>
              </w:rPr>
              <w:t>očekuje se početak pregovora</w:t>
            </w:r>
            <w:r w:rsidR="00AE21E7" w:rsidRPr="005859F9">
              <w:rPr>
                <w:b w:val="0"/>
                <w:bCs/>
                <w:sz w:val="24"/>
                <w:szCs w:val="24"/>
              </w:rPr>
              <w:t xml:space="preserve"> u martu 2020. godine</w:t>
            </w:r>
            <w:r w:rsidR="00396B34" w:rsidRPr="005859F9">
              <w:rPr>
                <w:b w:val="0"/>
                <w:bCs/>
                <w:sz w:val="24"/>
                <w:szCs w:val="24"/>
              </w:rPr>
              <w:t>.</w:t>
            </w:r>
            <w:r w:rsidR="00396B34" w:rsidRPr="005859F9">
              <w:rPr>
                <w:b w:val="0"/>
                <w:bCs/>
              </w:rPr>
              <w:t xml:space="preserve"> </w:t>
            </w:r>
          </w:p>
        </w:tc>
      </w:tr>
      <w:tr w:rsidR="00B40628" w:rsidRPr="005859F9" w14:paraId="143B9791" w14:textId="77777777" w:rsidTr="005859F9">
        <w:tc>
          <w:tcPr>
            <w:tcW w:w="709" w:type="dxa"/>
            <w:vAlign w:val="center"/>
          </w:tcPr>
          <w:p w14:paraId="2C166596" w14:textId="77777777" w:rsidR="00394346" w:rsidRPr="005859F9" w:rsidRDefault="00394346" w:rsidP="005859F9">
            <w:pPr>
              <w:pStyle w:val="Odlomakpopisa"/>
              <w:numPr>
                <w:ilvl w:val="0"/>
                <w:numId w:val="3"/>
              </w:numPr>
              <w:tabs>
                <w:tab w:val="left" w:pos="1170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243E6FC" w14:textId="4D271404" w:rsidR="00394346" w:rsidRPr="005859F9" w:rsidRDefault="00394346" w:rsidP="005859F9">
            <w:pPr>
              <w:tabs>
                <w:tab w:val="left" w:pos="1170"/>
              </w:tabs>
              <w:jc w:val="both"/>
              <w:rPr>
                <w:bCs/>
                <w:sz w:val="24"/>
                <w:szCs w:val="24"/>
              </w:rPr>
            </w:pPr>
            <w:r w:rsidRPr="005859F9">
              <w:rPr>
                <w:bCs/>
                <w:sz w:val="24"/>
                <w:szCs w:val="24"/>
              </w:rPr>
              <w:t>Kolektivni ugovor o pravima i obavezama poslodavaca i zaposlenika u oblasti prerade drveta i papira u F</w:t>
            </w:r>
            <w:r w:rsidR="000A58E4">
              <w:rPr>
                <w:bCs/>
                <w:sz w:val="24"/>
                <w:szCs w:val="24"/>
              </w:rPr>
              <w:t>BiH</w:t>
            </w:r>
          </w:p>
        </w:tc>
        <w:tc>
          <w:tcPr>
            <w:tcW w:w="3820" w:type="dxa"/>
          </w:tcPr>
          <w:p w14:paraId="15055A79" w14:textId="7698519B" w:rsidR="00B77526" w:rsidRPr="005859F9" w:rsidRDefault="00B77526" w:rsidP="005859F9">
            <w:pPr>
              <w:tabs>
                <w:tab w:val="left" w:pos="1170"/>
              </w:tabs>
              <w:jc w:val="both"/>
              <w:rPr>
                <w:bCs/>
                <w:sz w:val="24"/>
                <w:szCs w:val="24"/>
              </w:rPr>
            </w:pPr>
            <w:r w:rsidRPr="005859F9">
              <w:rPr>
                <w:bCs/>
                <w:sz w:val="24"/>
                <w:szCs w:val="24"/>
              </w:rPr>
              <w:t>P</w:t>
            </w:r>
            <w:r w:rsidR="00AE21E7" w:rsidRPr="005859F9">
              <w:rPr>
                <w:bCs/>
                <w:sz w:val="24"/>
                <w:szCs w:val="24"/>
              </w:rPr>
              <w:t xml:space="preserve">restao sa važenjem 16.12.2019. godine </w:t>
            </w:r>
          </w:p>
          <w:p w14:paraId="7331F7F7" w14:textId="2699B177" w:rsidR="00394346" w:rsidRPr="005859F9" w:rsidRDefault="00394346" w:rsidP="005859F9">
            <w:pPr>
              <w:tabs>
                <w:tab w:val="left" w:pos="1170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860" w:type="dxa"/>
          </w:tcPr>
          <w:p w14:paraId="44FC0AEA" w14:textId="503FC06A" w:rsidR="00394346" w:rsidRPr="005859F9" w:rsidRDefault="00B77526" w:rsidP="005859F9">
            <w:pPr>
              <w:tabs>
                <w:tab w:val="left" w:pos="1170"/>
              </w:tabs>
              <w:jc w:val="both"/>
              <w:rPr>
                <w:bCs/>
                <w:sz w:val="24"/>
                <w:szCs w:val="24"/>
              </w:rPr>
            </w:pPr>
            <w:r w:rsidRPr="005859F9">
              <w:rPr>
                <w:bCs/>
                <w:sz w:val="24"/>
                <w:szCs w:val="24"/>
              </w:rPr>
              <w:t>Sindikat pokrenuo inicijativu za potpisivanje novog</w:t>
            </w:r>
            <w:r w:rsidR="00CA2833" w:rsidRPr="005859F9">
              <w:rPr>
                <w:bCs/>
                <w:sz w:val="24"/>
                <w:szCs w:val="24"/>
              </w:rPr>
              <w:t xml:space="preserve"> KU i dostavio svoj prijedlog. </w:t>
            </w:r>
            <w:r w:rsidR="00AE21E7" w:rsidRPr="005859F9">
              <w:rPr>
                <w:bCs/>
                <w:sz w:val="24"/>
                <w:szCs w:val="24"/>
              </w:rPr>
              <w:t>UPFBiH izabrao pregovarački tim i očekuje se početak pregovora u martu 2020. godine.</w:t>
            </w:r>
            <w:r w:rsidRPr="005859F9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7BAF01E9" w14:textId="03E937E4" w:rsidR="00B77526" w:rsidRPr="00B77526" w:rsidRDefault="00B77526" w:rsidP="00B77526">
      <w:pPr>
        <w:rPr>
          <w:sz w:val="24"/>
          <w:szCs w:val="24"/>
        </w:rPr>
      </w:pPr>
    </w:p>
    <w:p w14:paraId="2511DD34" w14:textId="395FD049" w:rsidR="00B77526" w:rsidRDefault="00B77526" w:rsidP="00B77526">
      <w:pPr>
        <w:rPr>
          <w:sz w:val="24"/>
          <w:szCs w:val="24"/>
        </w:rPr>
      </w:pPr>
    </w:p>
    <w:p w14:paraId="558FDE8A" w14:textId="779291B3" w:rsidR="00B77526" w:rsidRDefault="001633B5" w:rsidP="00B775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KOLEKTIVNI UGOVORI KOJI NISU </w:t>
      </w:r>
      <w:r w:rsidR="000A58E4">
        <w:rPr>
          <w:b/>
          <w:bCs/>
          <w:sz w:val="24"/>
          <w:szCs w:val="24"/>
        </w:rPr>
        <w:t>ZAKLJUČENI/PREGOVORI PREKINUTI:</w:t>
      </w:r>
    </w:p>
    <w:p w14:paraId="56A2FF2B" w14:textId="3BD9A66D" w:rsidR="00357204" w:rsidRPr="000A58E4" w:rsidRDefault="009253D0" w:rsidP="00362C84">
      <w:pPr>
        <w:pStyle w:val="Odlomakpopisa"/>
        <w:numPr>
          <w:ilvl w:val="0"/>
          <w:numId w:val="25"/>
        </w:numPr>
        <w:rPr>
          <w:sz w:val="24"/>
          <w:szCs w:val="24"/>
        </w:rPr>
      </w:pPr>
      <w:r w:rsidRPr="000A58E4">
        <w:rPr>
          <w:sz w:val="24"/>
          <w:szCs w:val="24"/>
        </w:rPr>
        <w:t>KOLEKTIVNI UGOVOR ZA DJELATNOST HEMIJE I NEMETALA</w:t>
      </w:r>
    </w:p>
    <w:p w14:paraId="267092E5" w14:textId="647E9F33" w:rsidR="00B77526" w:rsidRDefault="00A27399" w:rsidP="00B77526">
      <w:pPr>
        <w:rPr>
          <w:sz w:val="24"/>
          <w:szCs w:val="24"/>
        </w:rPr>
      </w:pPr>
      <w:r>
        <w:rPr>
          <w:sz w:val="24"/>
          <w:szCs w:val="24"/>
        </w:rPr>
        <w:t>UPFB</w:t>
      </w:r>
      <w:r w:rsidR="005859F9">
        <w:rPr>
          <w:sz w:val="24"/>
          <w:szCs w:val="24"/>
        </w:rPr>
        <w:t>i</w:t>
      </w:r>
      <w:r>
        <w:rPr>
          <w:sz w:val="24"/>
          <w:szCs w:val="24"/>
        </w:rPr>
        <w:t xml:space="preserve">H prekinulo pregovore za </w:t>
      </w:r>
      <w:r w:rsidR="00B77526">
        <w:rPr>
          <w:sz w:val="24"/>
          <w:szCs w:val="24"/>
        </w:rPr>
        <w:t xml:space="preserve">Kolektivni </w:t>
      </w:r>
      <w:r w:rsidR="004C7251">
        <w:rPr>
          <w:sz w:val="24"/>
          <w:szCs w:val="24"/>
        </w:rPr>
        <w:t>u</w:t>
      </w:r>
      <w:r w:rsidR="00B77526">
        <w:rPr>
          <w:sz w:val="24"/>
          <w:szCs w:val="24"/>
        </w:rPr>
        <w:t>govor za djelatnost hemije i nemetala</w:t>
      </w:r>
      <w:r>
        <w:rPr>
          <w:sz w:val="24"/>
          <w:szCs w:val="24"/>
        </w:rPr>
        <w:t xml:space="preserve"> </w:t>
      </w:r>
      <w:r w:rsidR="00357204">
        <w:rPr>
          <w:sz w:val="24"/>
          <w:szCs w:val="24"/>
        </w:rPr>
        <w:t>obzirom da se</w:t>
      </w:r>
      <w:r>
        <w:rPr>
          <w:sz w:val="24"/>
          <w:szCs w:val="24"/>
        </w:rPr>
        <w:t xml:space="preserve"> </w:t>
      </w:r>
      <w:r w:rsidR="00357204">
        <w:rPr>
          <w:sz w:val="24"/>
          <w:szCs w:val="24"/>
        </w:rPr>
        <w:t>ni</w:t>
      </w:r>
      <w:r>
        <w:rPr>
          <w:sz w:val="24"/>
          <w:szCs w:val="24"/>
        </w:rPr>
        <w:t xml:space="preserve"> nakon </w:t>
      </w:r>
      <w:r w:rsidR="004C7251">
        <w:rPr>
          <w:sz w:val="24"/>
          <w:szCs w:val="24"/>
        </w:rPr>
        <w:t xml:space="preserve">treće </w:t>
      </w:r>
      <w:r>
        <w:rPr>
          <w:sz w:val="24"/>
          <w:szCs w:val="24"/>
        </w:rPr>
        <w:t>godine pregovora nisu mogli približiti stavovi niti posti</w:t>
      </w:r>
      <w:r w:rsidR="005859F9">
        <w:rPr>
          <w:sz w:val="24"/>
          <w:szCs w:val="24"/>
        </w:rPr>
        <w:t xml:space="preserve">ći </w:t>
      </w:r>
      <w:r>
        <w:rPr>
          <w:sz w:val="24"/>
          <w:szCs w:val="24"/>
        </w:rPr>
        <w:t xml:space="preserve">saglasnost. </w:t>
      </w:r>
    </w:p>
    <w:p w14:paraId="3635F9C4" w14:textId="4E504E79" w:rsidR="00357204" w:rsidRPr="000A58E4" w:rsidRDefault="009253D0" w:rsidP="00362C84">
      <w:pPr>
        <w:pStyle w:val="Odlomakpopisa"/>
        <w:numPr>
          <w:ilvl w:val="0"/>
          <w:numId w:val="25"/>
        </w:numPr>
        <w:rPr>
          <w:sz w:val="24"/>
          <w:szCs w:val="24"/>
        </w:rPr>
      </w:pPr>
      <w:r w:rsidRPr="000A58E4">
        <w:rPr>
          <w:sz w:val="24"/>
          <w:szCs w:val="24"/>
        </w:rPr>
        <w:t>KOLEKTIVNI UGOVOR ZA DJELATNOST FINANSIJA</w:t>
      </w:r>
    </w:p>
    <w:p w14:paraId="2BC6436F" w14:textId="60AA7147" w:rsidR="00B77526" w:rsidRDefault="005859F9" w:rsidP="00B77526">
      <w:pPr>
        <w:rPr>
          <w:sz w:val="24"/>
          <w:szCs w:val="24"/>
        </w:rPr>
      </w:pPr>
      <w:r>
        <w:rPr>
          <w:sz w:val="24"/>
          <w:szCs w:val="24"/>
        </w:rPr>
        <w:t>Reprezentativni s</w:t>
      </w:r>
      <w:r w:rsidR="00357204">
        <w:rPr>
          <w:sz w:val="24"/>
          <w:szCs w:val="24"/>
        </w:rPr>
        <w:t xml:space="preserve">indikat nakon 4. godine pregovaranja prekinuo pregovore za </w:t>
      </w:r>
      <w:r w:rsidR="004C7251">
        <w:rPr>
          <w:sz w:val="24"/>
          <w:szCs w:val="24"/>
        </w:rPr>
        <w:t xml:space="preserve">zaključenje kolektivnog ugovora. </w:t>
      </w:r>
      <w:r w:rsidR="00414BF9">
        <w:rPr>
          <w:sz w:val="24"/>
          <w:szCs w:val="24"/>
        </w:rPr>
        <w:t xml:space="preserve"> </w:t>
      </w:r>
    </w:p>
    <w:p w14:paraId="26B19FF3" w14:textId="6FA7B5DA" w:rsidR="00A27399" w:rsidRPr="000A58E4" w:rsidRDefault="009253D0" w:rsidP="00362C84">
      <w:pPr>
        <w:pStyle w:val="Odlomakpopisa"/>
        <w:numPr>
          <w:ilvl w:val="0"/>
          <w:numId w:val="25"/>
        </w:numPr>
        <w:rPr>
          <w:sz w:val="24"/>
          <w:szCs w:val="24"/>
        </w:rPr>
      </w:pPr>
      <w:r w:rsidRPr="000A58E4">
        <w:rPr>
          <w:sz w:val="24"/>
          <w:szCs w:val="24"/>
        </w:rPr>
        <w:t>KOLEKTIVNI UGOVOR ZA DJELATNOST GRAĐEVINARSTVA</w:t>
      </w:r>
    </w:p>
    <w:p w14:paraId="0A1673DD" w14:textId="77777777" w:rsidR="004C7251" w:rsidRDefault="00A27399" w:rsidP="004C7251">
      <w:pPr>
        <w:jc w:val="both"/>
        <w:rPr>
          <w:sz w:val="24"/>
          <w:szCs w:val="24"/>
        </w:rPr>
      </w:pPr>
      <w:r>
        <w:rPr>
          <w:sz w:val="24"/>
          <w:szCs w:val="24"/>
        </w:rPr>
        <w:t>UPFB</w:t>
      </w:r>
      <w:r w:rsidR="005859F9">
        <w:rPr>
          <w:sz w:val="24"/>
          <w:szCs w:val="24"/>
        </w:rPr>
        <w:t>i</w:t>
      </w:r>
      <w:r>
        <w:rPr>
          <w:sz w:val="24"/>
          <w:szCs w:val="24"/>
        </w:rPr>
        <w:t>H formira</w:t>
      </w:r>
      <w:r w:rsidR="004C7251">
        <w:rPr>
          <w:sz w:val="24"/>
          <w:szCs w:val="24"/>
        </w:rPr>
        <w:t>l</w:t>
      </w:r>
      <w:r w:rsidR="00357204">
        <w:rPr>
          <w:sz w:val="24"/>
          <w:szCs w:val="24"/>
        </w:rPr>
        <w:t xml:space="preserve">o </w:t>
      </w:r>
      <w:r>
        <w:rPr>
          <w:sz w:val="24"/>
          <w:szCs w:val="24"/>
        </w:rPr>
        <w:t>pregovarački tim</w:t>
      </w:r>
      <w:r w:rsidR="00357204">
        <w:rPr>
          <w:sz w:val="24"/>
          <w:szCs w:val="24"/>
        </w:rPr>
        <w:t xml:space="preserve"> 2016 godine</w:t>
      </w:r>
      <w:r w:rsidR="005859F9">
        <w:rPr>
          <w:sz w:val="24"/>
          <w:szCs w:val="24"/>
        </w:rPr>
        <w:t xml:space="preserve"> i predloži</w:t>
      </w:r>
      <w:r w:rsidR="004C7251">
        <w:rPr>
          <w:sz w:val="24"/>
          <w:szCs w:val="24"/>
        </w:rPr>
        <w:t>l</w:t>
      </w:r>
      <w:r w:rsidR="005859F9">
        <w:rPr>
          <w:sz w:val="24"/>
          <w:szCs w:val="24"/>
        </w:rPr>
        <w:t xml:space="preserve">o tekst novog kolektivnog ugovora. </w:t>
      </w:r>
      <w:r w:rsidR="004C7251">
        <w:rPr>
          <w:sz w:val="24"/>
          <w:szCs w:val="24"/>
        </w:rPr>
        <w:t xml:space="preserve">Zbog unutrašnjih problema u reprezentativnom sindikatu pregovori još nisu započeti bez obzira na spremnost UPFBiH. </w:t>
      </w:r>
      <w:r w:rsidR="009253D0">
        <w:rPr>
          <w:sz w:val="24"/>
          <w:szCs w:val="24"/>
        </w:rPr>
        <w:t xml:space="preserve"> </w:t>
      </w:r>
    </w:p>
    <w:p w14:paraId="00498894" w14:textId="68D3715B" w:rsidR="004C7251" w:rsidRPr="001F55A9" w:rsidRDefault="004C7251" w:rsidP="001F55A9">
      <w:pPr>
        <w:pStyle w:val="Odlomakpopisa"/>
        <w:numPr>
          <w:ilvl w:val="0"/>
          <w:numId w:val="25"/>
        </w:numPr>
        <w:jc w:val="both"/>
        <w:rPr>
          <w:sz w:val="24"/>
          <w:szCs w:val="24"/>
        </w:rPr>
      </w:pPr>
      <w:bookmarkStart w:id="0" w:name="_GoBack"/>
      <w:bookmarkEnd w:id="0"/>
      <w:r w:rsidRPr="001F55A9">
        <w:rPr>
          <w:sz w:val="24"/>
          <w:szCs w:val="24"/>
        </w:rPr>
        <w:t>KOLEKTIVNI UGOVOR ZA DJELATNOST GRAFIČKE INDUSTRIJE</w:t>
      </w:r>
    </w:p>
    <w:p w14:paraId="2009389C" w14:textId="128ED2B3" w:rsidR="004C7251" w:rsidRPr="00362C84" w:rsidRDefault="004C7251" w:rsidP="004C7251">
      <w:pPr>
        <w:rPr>
          <w:sz w:val="24"/>
          <w:szCs w:val="24"/>
        </w:rPr>
      </w:pPr>
      <w:bookmarkStart w:id="1" w:name="_Hlk34665422"/>
      <w:r w:rsidRPr="00362C84">
        <w:rPr>
          <w:sz w:val="24"/>
          <w:szCs w:val="24"/>
        </w:rPr>
        <w:t>UPFB</w:t>
      </w:r>
      <w:r>
        <w:rPr>
          <w:sz w:val="24"/>
          <w:szCs w:val="24"/>
        </w:rPr>
        <w:t>i</w:t>
      </w:r>
      <w:r w:rsidRPr="00362C84">
        <w:rPr>
          <w:sz w:val="24"/>
          <w:szCs w:val="24"/>
        </w:rPr>
        <w:t>H  formira</w:t>
      </w:r>
      <w:r>
        <w:rPr>
          <w:sz w:val="24"/>
          <w:szCs w:val="24"/>
        </w:rPr>
        <w:t xml:space="preserve">lo </w:t>
      </w:r>
      <w:r w:rsidRPr="00362C84">
        <w:rPr>
          <w:sz w:val="24"/>
          <w:szCs w:val="24"/>
        </w:rPr>
        <w:t>pregovarački tim</w:t>
      </w:r>
      <w:r>
        <w:rPr>
          <w:sz w:val="24"/>
          <w:szCs w:val="24"/>
        </w:rPr>
        <w:t xml:space="preserve">, ali reprezentativni sindikat još nije odgovorio na inicijativu za ulazak u pregovarački proces. </w:t>
      </w:r>
      <w:r w:rsidRPr="00362C84">
        <w:rPr>
          <w:sz w:val="24"/>
          <w:szCs w:val="24"/>
        </w:rPr>
        <w:t xml:space="preserve"> </w:t>
      </w:r>
    </w:p>
    <w:bookmarkEnd w:id="1"/>
    <w:p w14:paraId="6E5AF249" w14:textId="77777777" w:rsidR="009253D0" w:rsidRDefault="009253D0" w:rsidP="00B77526">
      <w:pPr>
        <w:rPr>
          <w:b/>
          <w:bCs/>
          <w:sz w:val="24"/>
          <w:szCs w:val="24"/>
        </w:rPr>
      </w:pPr>
    </w:p>
    <w:p w14:paraId="7C0F6C03" w14:textId="3C3E1AF8" w:rsidR="005A5320" w:rsidRDefault="001633B5" w:rsidP="00B775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="004C7251">
        <w:rPr>
          <w:b/>
          <w:bCs/>
          <w:sz w:val="24"/>
          <w:szCs w:val="24"/>
        </w:rPr>
        <w:t xml:space="preserve">OLEKTIVNI UGOVORI </w:t>
      </w:r>
      <w:r>
        <w:rPr>
          <w:b/>
          <w:bCs/>
          <w:sz w:val="24"/>
          <w:szCs w:val="24"/>
        </w:rPr>
        <w:t xml:space="preserve">KOJI NISU </w:t>
      </w:r>
      <w:r w:rsidR="000A58E4">
        <w:rPr>
          <w:b/>
          <w:bCs/>
          <w:sz w:val="24"/>
          <w:szCs w:val="24"/>
        </w:rPr>
        <w:t xml:space="preserve">ZAKLJUČENI </w:t>
      </w:r>
      <w:r w:rsidR="004C7251">
        <w:rPr>
          <w:b/>
          <w:bCs/>
          <w:sz w:val="24"/>
          <w:szCs w:val="24"/>
        </w:rPr>
        <w:t xml:space="preserve">ZBOG NEPOSTOJANJA </w:t>
      </w:r>
      <w:r>
        <w:rPr>
          <w:b/>
          <w:bCs/>
          <w:sz w:val="24"/>
          <w:szCs w:val="24"/>
        </w:rPr>
        <w:t>REPREZENTATIVNI</w:t>
      </w:r>
      <w:r w:rsidR="004C7251">
        <w:rPr>
          <w:b/>
          <w:bCs/>
          <w:sz w:val="24"/>
          <w:szCs w:val="24"/>
        </w:rPr>
        <w:t>H</w:t>
      </w:r>
      <w:r>
        <w:rPr>
          <w:b/>
          <w:bCs/>
          <w:sz w:val="24"/>
          <w:szCs w:val="24"/>
        </w:rPr>
        <w:t xml:space="preserve"> SINDIKAT</w:t>
      </w:r>
      <w:r w:rsidR="004C7251">
        <w:rPr>
          <w:b/>
          <w:bCs/>
          <w:sz w:val="24"/>
          <w:szCs w:val="24"/>
        </w:rPr>
        <w:t>A</w:t>
      </w:r>
      <w:r w:rsidR="005A5320">
        <w:rPr>
          <w:b/>
          <w:bCs/>
          <w:sz w:val="24"/>
          <w:szCs w:val="24"/>
        </w:rPr>
        <w:t xml:space="preserve"> </w:t>
      </w:r>
    </w:p>
    <w:p w14:paraId="1EC8B7CA" w14:textId="11C40201" w:rsidR="009253D0" w:rsidRPr="000A58E4" w:rsidRDefault="009253D0" w:rsidP="00362C84">
      <w:pPr>
        <w:pStyle w:val="Odlomakpopisa"/>
        <w:numPr>
          <w:ilvl w:val="0"/>
          <w:numId w:val="26"/>
        </w:numPr>
        <w:rPr>
          <w:sz w:val="24"/>
          <w:szCs w:val="24"/>
        </w:rPr>
      </w:pPr>
      <w:r w:rsidRPr="000A58E4">
        <w:rPr>
          <w:sz w:val="24"/>
          <w:szCs w:val="24"/>
        </w:rPr>
        <w:t>K</w:t>
      </w:r>
      <w:r w:rsidR="004C7251" w:rsidRPr="000A58E4">
        <w:rPr>
          <w:sz w:val="24"/>
          <w:szCs w:val="24"/>
        </w:rPr>
        <w:t xml:space="preserve">OLEKTIVNI </w:t>
      </w:r>
      <w:r w:rsidRPr="000A58E4">
        <w:rPr>
          <w:sz w:val="24"/>
          <w:szCs w:val="24"/>
        </w:rPr>
        <w:t>U</w:t>
      </w:r>
      <w:r w:rsidR="004C7251" w:rsidRPr="000A58E4">
        <w:rPr>
          <w:sz w:val="24"/>
          <w:szCs w:val="24"/>
        </w:rPr>
        <w:t>GOVOR</w:t>
      </w:r>
      <w:r w:rsidRPr="000A58E4">
        <w:rPr>
          <w:sz w:val="24"/>
          <w:szCs w:val="24"/>
        </w:rPr>
        <w:t xml:space="preserve"> ZA DJELATNOST PREHRAMBENE INDUSTRIJE</w:t>
      </w:r>
    </w:p>
    <w:p w14:paraId="7774599A" w14:textId="4E6500E1" w:rsidR="00A27399" w:rsidRPr="00362C84" w:rsidRDefault="009253D0" w:rsidP="00B77526">
      <w:pPr>
        <w:rPr>
          <w:sz w:val="24"/>
          <w:szCs w:val="24"/>
        </w:rPr>
      </w:pPr>
      <w:r w:rsidRPr="00362C84">
        <w:rPr>
          <w:sz w:val="24"/>
          <w:szCs w:val="24"/>
        </w:rPr>
        <w:t>UPFBiH f</w:t>
      </w:r>
      <w:r w:rsidR="00A27399" w:rsidRPr="00362C84">
        <w:rPr>
          <w:sz w:val="24"/>
          <w:szCs w:val="24"/>
        </w:rPr>
        <w:t>ormira</w:t>
      </w:r>
      <w:r w:rsidR="004C7251">
        <w:rPr>
          <w:sz w:val="24"/>
          <w:szCs w:val="24"/>
        </w:rPr>
        <w:t>l</w:t>
      </w:r>
      <w:r w:rsidR="00E452E9" w:rsidRPr="00362C84">
        <w:rPr>
          <w:sz w:val="24"/>
          <w:szCs w:val="24"/>
        </w:rPr>
        <w:t xml:space="preserve">o </w:t>
      </w:r>
      <w:r w:rsidR="00A27399" w:rsidRPr="00362C84">
        <w:rPr>
          <w:sz w:val="24"/>
          <w:szCs w:val="24"/>
        </w:rPr>
        <w:t>pregovarački tim</w:t>
      </w:r>
      <w:r w:rsidR="004C7251">
        <w:rPr>
          <w:sz w:val="24"/>
          <w:szCs w:val="24"/>
        </w:rPr>
        <w:t>, m</w:t>
      </w:r>
      <w:r w:rsidR="00A27399" w:rsidRPr="00362C84">
        <w:rPr>
          <w:sz w:val="24"/>
          <w:szCs w:val="24"/>
        </w:rPr>
        <w:t>eđutim</w:t>
      </w:r>
      <w:r w:rsidR="00E452E9" w:rsidRPr="00362C84">
        <w:rPr>
          <w:sz w:val="24"/>
          <w:szCs w:val="24"/>
        </w:rPr>
        <w:t>, za ovu djelatnost</w:t>
      </w:r>
      <w:r w:rsidR="00A27399" w:rsidRPr="00362C84">
        <w:rPr>
          <w:sz w:val="24"/>
          <w:szCs w:val="24"/>
        </w:rPr>
        <w:t xml:space="preserve"> nema reprezentativnog sindikata.</w:t>
      </w:r>
    </w:p>
    <w:p w14:paraId="0C7B8815" w14:textId="75BD4B22" w:rsidR="00E452E9" w:rsidRPr="000A58E4" w:rsidRDefault="00E452E9" w:rsidP="00362C84">
      <w:pPr>
        <w:pStyle w:val="Odlomakpopisa"/>
        <w:numPr>
          <w:ilvl w:val="0"/>
          <w:numId w:val="26"/>
        </w:numPr>
        <w:rPr>
          <w:sz w:val="24"/>
          <w:szCs w:val="24"/>
        </w:rPr>
      </w:pPr>
      <w:r w:rsidRPr="000A58E4">
        <w:rPr>
          <w:sz w:val="24"/>
          <w:szCs w:val="24"/>
        </w:rPr>
        <w:t>K</w:t>
      </w:r>
      <w:r w:rsidR="004C7251" w:rsidRPr="000A58E4">
        <w:rPr>
          <w:sz w:val="24"/>
          <w:szCs w:val="24"/>
        </w:rPr>
        <w:t xml:space="preserve">OLEKTIVNI UGOVOR </w:t>
      </w:r>
      <w:r w:rsidRPr="000A58E4">
        <w:rPr>
          <w:sz w:val="24"/>
          <w:szCs w:val="24"/>
        </w:rPr>
        <w:t xml:space="preserve">ZA DJELATNOST TURIZMA I UGOSTITELJSTVA. </w:t>
      </w:r>
    </w:p>
    <w:p w14:paraId="66B68542" w14:textId="0CD7D6C7" w:rsidR="00A27399" w:rsidRPr="00362C84" w:rsidRDefault="00A27399" w:rsidP="00B77526">
      <w:pPr>
        <w:rPr>
          <w:sz w:val="24"/>
          <w:szCs w:val="24"/>
        </w:rPr>
      </w:pPr>
      <w:r w:rsidRPr="00362C84">
        <w:rPr>
          <w:sz w:val="24"/>
          <w:szCs w:val="24"/>
        </w:rPr>
        <w:t>UPFBiH formiral</w:t>
      </w:r>
      <w:r w:rsidR="00E452E9" w:rsidRPr="00362C84">
        <w:rPr>
          <w:sz w:val="24"/>
          <w:szCs w:val="24"/>
        </w:rPr>
        <w:t>o</w:t>
      </w:r>
      <w:r w:rsidRPr="00362C84">
        <w:rPr>
          <w:sz w:val="24"/>
          <w:szCs w:val="24"/>
        </w:rPr>
        <w:t xml:space="preserve"> pregovarački tim</w:t>
      </w:r>
      <w:r w:rsidR="004C7251">
        <w:rPr>
          <w:sz w:val="24"/>
          <w:szCs w:val="24"/>
        </w:rPr>
        <w:t xml:space="preserve">, međutim za ovu djelatnost </w:t>
      </w:r>
      <w:r w:rsidRPr="00362C84">
        <w:rPr>
          <w:sz w:val="24"/>
          <w:szCs w:val="24"/>
        </w:rPr>
        <w:t xml:space="preserve"> ne postoji reprezenativni sindikat. </w:t>
      </w:r>
    </w:p>
    <w:p w14:paraId="3FA1C547" w14:textId="1E013F5C" w:rsidR="007D630B" w:rsidRPr="000A58E4" w:rsidRDefault="007D630B" w:rsidP="00362C84">
      <w:pPr>
        <w:pStyle w:val="Odlomakpopisa"/>
        <w:widowControl w:val="0"/>
        <w:numPr>
          <w:ilvl w:val="0"/>
          <w:numId w:val="26"/>
        </w:numPr>
        <w:tabs>
          <w:tab w:val="left" w:pos="426"/>
        </w:tabs>
        <w:jc w:val="both"/>
        <w:rPr>
          <w:bCs/>
          <w:sz w:val="24"/>
          <w:szCs w:val="24"/>
        </w:rPr>
      </w:pPr>
      <w:r w:rsidRPr="000A58E4">
        <w:rPr>
          <w:bCs/>
          <w:sz w:val="24"/>
          <w:szCs w:val="24"/>
        </w:rPr>
        <w:t>KOLEKTIVNI UGOVOR ZA DJELATNOST IT SEKTORA</w:t>
      </w:r>
    </w:p>
    <w:p w14:paraId="6A7A4B0A" w14:textId="37D10954" w:rsidR="005A5320" w:rsidRPr="005A5320" w:rsidRDefault="007D630B" w:rsidP="00B77526">
      <w:pPr>
        <w:rPr>
          <w:b/>
          <w:bCs/>
          <w:sz w:val="24"/>
          <w:szCs w:val="24"/>
        </w:rPr>
      </w:pPr>
      <w:r w:rsidRPr="00362C84">
        <w:rPr>
          <w:sz w:val="24"/>
          <w:szCs w:val="24"/>
        </w:rPr>
        <w:t>UPFB</w:t>
      </w:r>
      <w:r w:rsidR="004C7251">
        <w:rPr>
          <w:sz w:val="24"/>
          <w:szCs w:val="24"/>
        </w:rPr>
        <w:t>i</w:t>
      </w:r>
      <w:r w:rsidRPr="00362C84">
        <w:rPr>
          <w:sz w:val="24"/>
          <w:szCs w:val="24"/>
        </w:rPr>
        <w:t>H  formira</w:t>
      </w:r>
      <w:r w:rsidR="004C7251">
        <w:rPr>
          <w:sz w:val="24"/>
          <w:szCs w:val="24"/>
        </w:rPr>
        <w:t>l</w:t>
      </w:r>
      <w:r w:rsidRPr="00362C84">
        <w:rPr>
          <w:sz w:val="24"/>
          <w:szCs w:val="24"/>
        </w:rPr>
        <w:t>o pregovarački tim</w:t>
      </w:r>
      <w:r w:rsidR="004C7251">
        <w:rPr>
          <w:sz w:val="24"/>
          <w:szCs w:val="24"/>
        </w:rPr>
        <w:t xml:space="preserve">, međutim za ovu djelatnost </w:t>
      </w:r>
      <w:r>
        <w:rPr>
          <w:sz w:val="24"/>
          <w:szCs w:val="24"/>
        </w:rPr>
        <w:t xml:space="preserve">ne postoji </w:t>
      </w:r>
      <w:r w:rsidR="004C7251">
        <w:rPr>
          <w:sz w:val="24"/>
          <w:szCs w:val="24"/>
        </w:rPr>
        <w:t xml:space="preserve">reprezentativni </w:t>
      </w:r>
      <w:r>
        <w:rPr>
          <w:sz w:val="24"/>
          <w:szCs w:val="24"/>
        </w:rPr>
        <w:t>sindikat</w:t>
      </w:r>
      <w:r w:rsidR="004C725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sectPr w:rsidR="005A5320" w:rsidRPr="005A5320" w:rsidSect="00106B47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860"/>
    <w:multiLevelType w:val="hybridMultilevel"/>
    <w:tmpl w:val="496E85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50FA4"/>
    <w:multiLevelType w:val="hybridMultilevel"/>
    <w:tmpl w:val="66125D3A"/>
    <w:lvl w:ilvl="0" w:tplc="141A0011">
      <w:start w:val="1"/>
      <w:numFmt w:val="decimal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B16232"/>
    <w:multiLevelType w:val="hybridMultilevel"/>
    <w:tmpl w:val="D63C441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D070C"/>
    <w:multiLevelType w:val="hybridMultilevel"/>
    <w:tmpl w:val="02B08646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566613"/>
    <w:multiLevelType w:val="hybridMultilevel"/>
    <w:tmpl w:val="8C36675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53939"/>
    <w:multiLevelType w:val="hybridMultilevel"/>
    <w:tmpl w:val="1018ED2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402AB"/>
    <w:multiLevelType w:val="hybridMultilevel"/>
    <w:tmpl w:val="8C0ABC84"/>
    <w:lvl w:ilvl="0" w:tplc="06843E6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8223E"/>
    <w:multiLevelType w:val="hybridMultilevel"/>
    <w:tmpl w:val="AF3C076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D3C7F"/>
    <w:multiLevelType w:val="hybridMultilevel"/>
    <w:tmpl w:val="40183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24EC1"/>
    <w:multiLevelType w:val="hybridMultilevel"/>
    <w:tmpl w:val="78E2199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91BE1"/>
    <w:multiLevelType w:val="hybridMultilevel"/>
    <w:tmpl w:val="42948F4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7783A"/>
    <w:multiLevelType w:val="hybridMultilevel"/>
    <w:tmpl w:val="4B845B98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66C00E7"/>
    <w:multiLevelType w:val="hybridMultilevel"/>
    <w:tmpl w:val="23001450"/>
    <w:lvl w:ilvl="0" w:tplc="9FF06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41110B"/>
    <w:multiLevelType w:val="hybridMultilevel"/>
    <w:tmpl w:val="07188888"/>
    <w:lvl w:ilvl="0" w:tplc="141A000F">
      <w:start w:val="1"/>
      <w:numFmt w:val="decimal"/>
      <w:lvlText w:val="%1."/>
      <w:lvlJc w:val="left"/>
      <w:pPr>
        <w:ind w:left="2880" w:hanging="360"/>
      </w:pPr>
    </w:lvl>
    <w:lvl w:ilvl="1" w:tplc="141A0019" w:tentative="1">
      <w:start w:val="1"/>
      <w:numFmt w:val="lowerLetter"/>
      <w:lvlText w:val="%2."/>
      <w:lvlJc w:val="left"/>
      <w:pPr>
        <w:ind w:left="3600" w:hanging="360"/>
      </w:pPr>
    </w:lvl>
    <w:lvl w:ilvl="2" w:tplc="141A001B" w:tentative="1">
      <w:start w:val="1"/>
      <w:numFmt w:val="lowerRoman"/>
      <w:lvlText w:val="%3."/>
      <w:lvlJc w:val="right"/>
      <w:pPr>
        <w:ind w:left="4320" w:hanging="180"/>
      </w:pPr>
    </w:lvl>
    <w:lvl w:ilvl="3" w:tplc="141A000F" w:tentative="1">
      <w:start w:val="1"/>
      <w:numFmt w:val="decimal"/>
      <w:lvlText w:val="%4."/>
      <w:lvlJc w:val="left"/>
      <w:pPr>
        <w:ind w:left="5040" w:hanging="360"/>
      </w:pPr>
    </w:lvl>
    <w:lvl w:ilvl="4" w:tplc="141A0019" w:tentative="1">
      <w:start w:val="1"/>
      <w:numFmt w:val="lowerLetter"/>
      <w:lvlText w:val="%5."/>
      <w:lvlJc w:val="left"/>
      <w:pPr>
        <w:ind w:left="5760" w:hanging="360"/>
      </w:pPr>
    </w:lvl>
    <w:lvl w:ilvl="5" w:tplc="141A001B" w:tentative="1">
      <w:start w:val="1"/>
      <w:numFmt w:val="lowerRoman"/>
      <w:lvlText w:val="%6."/>
      <w:lvlJc w:val="right"/>
      <w:pPr>
        <w:ind w:left="6480" w:hanging="180"/>
      </w:pPr>
    </w:lvl>
    <w:lvl w:ilvl="6" w:tplc="141A000F" w:tentative="1">
      <w:start w:val="1"/>
      <w:numFmt w:val="decimal"/>
      <w:lvlText w:val="%7."/>
      <w:lvlJc w:val="left"/>
      <w:pPr>
        <w:ind w:left="7200" w:hanging="360"/>
      </w:pPr>
    </w:lvl>
    <w:lvl w:ilvl="7" w:tplc="141A0019" w:tentative="1">
      <w:start w:val="1"/>
      <w:numFmt w:val="lowerLetter"/>
      <w:lvlText w:val="%8."/>
      <w:lvlJc w:val="left"/>
      <w:pPr>
        <w:ind w:left="7920" w:hanging="360"/>
      </w:pPr>
    </w:lvl>
    <w:lvl w:ilvl="8" w:tplc="1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437479A0"/>
    <w:multiLevelType w:val="hybridMultilevel"/>
    <w:tmpl w:val="A59008C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D45F0"/>
    <w:multiLevelType w:val="hybridMultilevel"/>
    <w:tmpl w:val="347C0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C25C4"/>
    <w:multiLevelType w:val="hybridMultilevel"/>
    <w:tmpl w:val="8B2E07B8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482EB6"/>
    <w:multiLevelType w:val="hybridMultilevel"/>
    <w:tmpl w:val="8B2E07B8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572709"/>
    <w:multiLevelType w:val="hybridMultilevel"/>
    <w:tmpl w:val="892E4D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17964"/>
    <w:multiLevelType w:val="hybridMultilevel"/>
    <w:tmpl w:val="854ADBB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265A8F"/>
    <w:multiLevelType w:val="hybridMultilevel"/>
    <w:tmpl w:val="8C36675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5A20A0"/>
    <w:multiLevelType w:val="hybridMultilevel"/>
    <w:tmpl w:val="BF1AE2C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0238B"/>
    <w:multiLevelType w:val="hybridMultilevel"/>
    <w:tmpl w:val="5AFAB24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8509BB"/>
    <w:multiLevelType w:val="hybridMultilevel"/>
    <w:tmpl w:val="5AFAB24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C566D"/>
    <w:multiLevelType w:val="hybridMultilevel"/>
    <w:tmpl w:val="CEFC3F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7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  <w:num w:numId="13">
    <w:abstractNumId w:val="8"/>
  </w:num>
  <w:num w:numId="14">
    <w:abstractNumId w:val="13"/>
  </w:num>
  <w:num w:numId="15">
    <w:abstractNumId w:val="18"/>
  </w:num>
  <w:num w:numId="16">
    <w:abstractNumId w:val="14"/>
  </w:num>
  <w:num w:numId="17">
    <w:abstractNumId w:val="16"/>
  </w:num>
  <w:num w:numId="18">
    <w:abstractNumId w:val="0"/>
  </w:num>
  <w:num w:numId="19">
    <w:abstractNumId w:val="11"/>
  </w:num>
  <w:num w:numId="20">
    <w:abstractNumId w:val="23"/>
  </w:num>
  <w:num w:numId="21">
    <w:abstractNumId w:val="22"/>
  </w:num>
  <w:num w:numId="22">
    <w:abstractNumId w:val="1"/>
  </w:num>
  <w:num w:numId="23">
    <w:abstractNumId w:val="3"/>
  </w:num>
  <w:num w:numId="24">
    <w:abstractNumId w:val="10"/>
  </w:num>
  <w:num w:numId="25">
    <w:abstractNumId w:val="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EC"/>
    <w:rsid w:val="00000823"/>
    <w:rsid w:val="00007D90"/>
    <w:rsid w:val="00012B88"/>
    <w:rsid w:val="0002760B"/>
    <w:rsid w:val="00034675"/>
    <w:rsid w:val="00037A96"/>
    <w:rsid w:val="00062EF2"/>
    <w:rsid w:val="000977D7"/>
    <w:rsid w:val="000A58E4"/>
    <w:rsid w:val="000D3F0A"/>
    <w:rsid w:val="000E5D9F"/>
    <w:rsid w:val="000F1C28"/>
    <w:rsid w:val="001028FB"/>
    <w:rsid w:val="00106B47"/>
    <w:rsid w:val="00153959"/>
    <w:rsid w:val="001633B5"/>
    <w:rsid w:val="001703B1"/>
    <w:rsid w:val="00177AD2"/>
    <w:rsid w:val="0019050F"/>
    <w:rsid w:val="001A6EE7"/>
    <w:rsid w:val="001F55A9"/>
    <w:rsid w:val="00225A77"/>
    <w:rsid w:val="002502EE"/>
    <w:rsid w:val="00296009"/>
    <w:rsid w:val="00296629"/>
    <w:rsid w:val="002A49C0"/>
    <w:rsid w:val="002A5777"/>
    <w:rsid w:val="002D4A83"/>
    <w:rsid w:val="00300602"/>
    <w:rsid w:val="00357204"/>
    <w:rsid w:val="00362C84"/>
    <w:rsid w:val="00394346"/>
    <w:rsid w:val="00396B34"/>
    <w:rsid w:val="003E05F1"/>
    <w:rsid w:val="003F261E"/>
    <w:rsid w:val="00414BF9"/>
    <w:rsid w:val="004412E0"/>
    <w:rsid w:val="004424A4"/>
    <w:rsid w:val="00451CB1"/>
    <w:rsid w:val="004A1E53"/>
    <w:rsid w:val="004C7251"/>
    <w:rsid w:val="004D344D"/>
    <w:rsid w:val="004E39B7"/>
    <w:rsid w:val="00500195"/>
    <w:rsid w:val="005859F9"/>
    <w:rsid w:val="005A5320"/>
    <w:rsid w:val="005B5DDB"/>
    <w:rsid w:val="005C1B83"/>
    <w:rsid w:val="005D2506"/>
    <w:rsid w:val="005D2A62"/>
    <w:rsid w:val="005D525A"/>
    <w:rsid w:val="005D6A13"/>
    <w:rsid w:val="005E1EC1"/>
    <w:rsid w:val="005E433D"/>
    <w:rsid w:val="005F534B"/>
    <w:rsid w:val="006109C9"/>
    <w:rsid w:val="00667E61"/>
    <w:rsid w:val="006A5BE2"/>
    <w:rsid w:val="006D34FD"/>
    <w:rsid w:val="0070152B"/>
    <w:rsid w:val="007115CA"/>
    <w:rsid w:val="00713DE0"/>
    <w:rsid w:val="00714EC4"/>
    <w:rsid w:val="00726B7A"/>
    <w:rsid w:val="00727F93"/>
    <w:rsid w:val="00734944"/>
    <w:rsid w:val="00737D8C"/>
    <w:rsid w:val="00782451"/>
    <w:rsid w:val="007976DD"/>
    <w:rsid w:val="007A2315"/>
    <w:rsid w:val="007A3578"/>
    <w:rsid w:val="007D0330"/>
    <w:rsid w:val="007D630B"/>
    <w:rsid w:val="00826CEC"/>
    <w:rsid w:val="008310CB"/>
    <w:rsid w:val="0083238A"/>
    <w:rsid w:val="00837DCA"/>
    <w:rsid w:val="00841431"/>
    <w:rsid w:val="00843FA2"/>
    <w:rsid w:val="00855E7C"/>
    <w:rsid w:val="00885A9E"/>
    <w:rsid w:val="008A3E68"/>
    <w:rsid w:val="008C51A1"/>
    <w:rsid w:val="008C72DE"/>
    <w:rsid w:val="008E784E"/>
    <w:rsid w:val="00901D9E"/>
    <w:rsid w:val="009043F7"/>
    <w:rsid w:val="0090558C"/>
    <w:rsid w:val="0091464C"/>
    <w:rsid w:val="00915879"/>
    <w:rsid w:val="009253D0"/>
    <w:rsid w:val="00932380"/>
    <w:rsid w:val="0098575F"/>
    <w:rsid w:val="009A341C"/>
    <w:rsid w:val="009F3B06"/>
    <w:rsid w:val="009F5E20"/>
    <w:rsid w:val="00A21211"/>
    <w:rsid w:val="00A27399"/>
    <w:rsid w:val="00A3158A"/>
    <w:rsid w:val="00A361F7"/>
    <w:rsid w:val="00AE21E7"/>
    <w:rsid w:val="00AE7674"/>
    <w:rsid w:val="00AF614D"/>
    <w:rsid w:val="00AF6D52"/>
    <w:rsid w:val="00B25DBA"/>
    <w:rsid w:val="00B3500B"/>
    <w:rsid w:val="00B40628"/>
    <w:rsid w:val="00B66EEE"/>
    <w:rsid w:val="00B72756"/>
    <w:rsid w:val="00B76843"/>
    <w:rsid w:val="00B77526"/>
    <w:rsid w:val="00B853AA"/>
    <w:rsid w:val="00B91658"/>
    <w:rsid w:val="00B94C72"/>
    <w:rsid w:val="00BA6B2B"/>
    <w:rsid w:val="00BB15E3"/>
    <w:rsid w:val="00C57D64"/>
    <w:rsid w:val="00C600EB"/>
    <w:rsid w:val="00C67777"/>
    <w:rsid w:val="00C92481"/>
    <w:rsid w:val="00CA2833"/>
    <w:rsid w:val="00CB2B09"/>
    <w:rsid w:val="00CD5EEF"/>
    <w:rsid w:val="00CE1221"/>
    <w:rsid w:val="00CE1591"/>
    <w:rsid w:val="00CE70AC"/>
    <w:rsid w:val="00D6699F"/>
    <w:rsid w:val="00D75A9E"/>
    <w:rsid w:val="00DA4ED6"/>
    <w:rsid w:val="00DB3DB4"/>
    <w:rsid w:val="00DC3A4B"/>
    <w:rsid w:val="00E25672"/>
    <w:rsid w:val="00E33233"/>
    <w:rsid w:val="00E452E9"/>
    <w:rsid w:val="00E53EC1"/>
    <w:rsid w:val="00E656BC"/>
    <w:rsid w:val="00E71F67"/>
    <w:rsid w:val="00EB143E"/>
    <w:rsid w:val="00F076FD"/>
    <w:rsid w:val="00F34A95"/>
    <w:rsid w:val="00F404A5"/>
    <w:rsid w:val="00FC52B2"/>
    <w:rsid w:val="00FD5999"/>
    <w:rsid w:val="00FD6A46"/>
    <w:rsid w:val="00FD7EBF"/>
    <w:rsid w:val="00FE18FA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E8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92481"/>
    <w:pPr>
      <w:keepNext/>
      <w:tabs>
        <w:tab w:val="left" w:pos="1170"/>
      </w:tabs>
      <w:spacing w:after="0" w:line="240" w:lineRule="auto"/>
      <w:jc w:val="both"/>
      <w:outlineLvl w:val="0"/>
    </w:pPr>
    <w:rPr>
      <w:b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D34FD"/>
    <w:pPr>
      <w:keepNext/>
      <w:shd w:val="clear" w:color="auto" w:fill="FFFFFF"/>
      <w:spacing w:after="0" w:line="240" w:lineRule="auto"/>
      <w:outlineLvl w:val="1"/>
    </w:pPr>
    <w:rPr>
      <w:rFonts w:eastAsia="Times New Roman" w:cs="Helvetica"/>
      <w:b/>
      <w:color w:val="000000"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076FD"/>
    <w:pPr>
      <w:keepNext/>
      <w:tabs>
        <w:tab w:val="left" w:pos="1170"/>
      </w:tabs>
      <w:spacing w:after="0" w:line="240" w:lineRule="auto"/>
      <w:outlineLvl w:val="2"/>
    </w:pPr>
    <w:rPr>
      <w:b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007D90"/>
    <w:pPr>
      <w:keepNext/>
      <w:tabs>
        <w:tab w:val="left" w:pos="1170"/>
      </w:tabs>
      <w:spacing w:after="0" w:line="240" w:lineRule="auto"/>
      <w:outlineLvl w:val="3"/>
    </w:pPr>
    <w:rPr>
      <w:b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8E784E"/>
    <w:pPr>
      <w:keepNext/>
      <w:spacing w:after="0" w:line="240" w:lineRule="auto"/>
      <w:ind w:firstLine="708"/>
      <w:outlineLvl w:val="4"/>
    </w:pPr>
    <w:rPr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26CE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53959"/>
    <w:pPr>
      <w:ind w:left="720"/>
      <w:contextualSpacing/>
    </w:pPr>
  </w:style>
  <w:style w:type="table" w:styleId="Reetkatablice">
    <w:name w:val="Table Grid"/>
    <w:basedOn w:val="Obinatablica"/>
    <w:uiPriority w:val="39"/>
    <w:rsid w:val="00FF0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106B47"/>
    <w:pPr>
      <w:tabs>
        <w:tab w:val="left" w:pos="4995"/>
      </w:tabs>
      <w:jc w:val="center"/>
    </w:pPr>
    <w:rPr>
      <w:b/>
      <w:sz w:val="28"/>
      <w:szCs w:val="28"/>
    </w:rPr>
  </w:style>
  <w:style w:type="character" w:customStyle="1" w:styleId="NaslovChar">
    <w:name w:val="Naslov Char"/>
    <w:basedOn w:val="Zadanifontodlomka"/>
    <w:link w:val="Naslov"/>
    <w:uiPriority w:val="10"/>
    <w:rsid w:val="00106B47"/>
    <w:rPr>
      <w:b/>
      <w:sz w:val="28"/>
      <w:szCs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7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7E61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C92481"/>
    <w:rPr>
      <w:b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034675"/>
    <w:pPr>
      <w:tabs>
        <w:tab w:val="left" w:pos="1170"/>
      </w:tabs>
      <w:spacing w:after="0" w:line="240" w:lineRule="auto"/>
    </w:pPr>
    <w:rPr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34675"/>
    <w:rPr>
      <w:b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6D34FD"/>
    <w:rPr>
      <w:rFonts w:eastAsia="Times New Roman" w:cs="Helvetica"/>
      <w:b/>
      <w:color w:val="000000"/>
      <w:sz w:val="24"/>
      <w:szCs w:val="24"/>
      <w:shd w:val="clear" w:color="auto" w:fill="FFFFFF"/>
    </w:rPr>
  </w:style>
  <w:style w:type="character" w:customStyle="1" w:styleId="Naslov3Char">
    <w:name w:val="Naslov 3 Char"/>
    <w:basedOn w:val="Zadanifontodlomka"/>
    <w:link w:val="Naslov3"/>
    <w:uiPriority w:val="9"/>
    <w:rsid w:val="00F076FD"/>
    <w:rPr>
      <w:b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F076FD"/>
    <w:rPr>
      <w:color w:val="954F72" w:themeColor="followedHyperlink"/>
      <w:u w:val="single"/>
    </w:rPr>
  </w:style>
  <w:style w:type="paragraph" w:styleId="Tijeloteksta2">
    <w:name w:val="Body Text 2"/>
    <w:basedOn w:val="Normal"/>
    <w:link w:val="Tijeloteksta2Char"/>
    <w:uiPriority w:val="99"/>
    <w:unhideWhenUsed/>
    <w:rsid w:val="006A5BE2"/>
    <w:pPr>
      <w:tabs>
        <w:tab w:val="left" w:pos="1170"/>
      </w:tabs>
      <w:spacing w:after="0" w:line="240" w:lineRule="auto"/>
    </w:pPr>
    <w:rPr>
      <w:b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6A5BE2"/>
    <w:rPr>
      <w:b/>
    </w:rPr>
  </w:style>
  <w:style w:type="paragraph" w:styleId="Tijeloteksta3">
    <w:name w:val="Body Text 3"/>
    <w:basedOn w:val="Normal"/>
    <w:link w:val="Tijeloteksta3Char"/>
    <w:uiPriority w:val="99"/>
    <w:unhideWhenUsed/>
    <w:rsid w:val="008A3E68"/>
    <w:pPr>
      <w:tabs>
        <w:tab w:val="left" w:pos="1170"/>
      </w:tabs>
      <w:spacing w:after="0" w:line="240" w:lineRule="auto"/>
    </w:pPr>
    <w:rPr>
      <w:color w:val="FF0000"/>
      <w:sz w:val="24"/>
      <w:szCs w:val="24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8A3E68"/>
    <w:rPr>
      <w:color w:val="FF0000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007D90"/>
    <w:rPr>
      <w:b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000823"/>
    <w:pPr>
      <w:tabs>
        <w:tab w:val="left" w:pos="1170"/>
      </w:tabs>
      <w:spacing w:after="0" w:line="240" w:lineRule="auto"/>
      <w:ind w:firstLine="45"/>
    </w:pPr>
    <w:rPr>
      <w:color w:val="FF0000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000823"/>
    <w:rPr>
      <w:color w:val="FF0000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rsid w:val="008E784E"/>
    <w:rPr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F34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4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92481"/>
    <w:pPr>
      <w:keepNext/>
      <w:tabs>
        <w:tab w:val="left" w:pos="1170"/>
      </w:tabs>
      <w:spacing w:after="0" w:line="240" w:lineRule="auto"/>
      <w:jc w:val="both"/>
      <w:outlineLvl w:val="0"/>
    </w:pPr>
    <w:rPr>
      <w:b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D34FD"/>
    <w:pPr>
      <w:keepNext/>
      <w:shd w:val="clear" w:color="auto" w:fill="FFFFFF"/>
      <w:spacing w:after="0" w:line="240" w:lineRule="auto"/>
      <w:outlineLvl w:val="1"/>
    </w:pPr>
    <w:rPr>
      <w:rFonts w:eastAsia="Times New Roman" w:cs="Helvetica"/>
      <w:b/>
      <w:color w:val="000000"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076FD"/>
    <w:pPr>
      <w:keepNext/>
      <w:tabs>
        <w:tab w:val="left" w:pos="1170"/>
      </w:tabs>
      <w:spacing w:after="0" w:line="240" w:lineRule="auto"/>
      <w:outlineLvl w:val="2"/>
    </w:pPr>
    <w:rPr>
      <w:b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007D90"/>
    <w:pPr>
      <w:keepNext/>
      <w:tabs>
        <w:tab w:val="left" w:pos="1170"/>
      </w:tabs>
      <w:spacing w:after="0" w:line="240" w:lineRule="auto"/>
      <w:outlineLvl w:val="3"/>
    </w:pPr>
    <w:rPr>
      <w:b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8E784E"/>
    <w:pPr>
      <w:keepNext/>
      <w:spacing w:after="0" w:line="240" w:lineRule="auto"/>
      <w:ind w:firstLine="708"/>
      <w:outlineLvl w:val="4"/>
    </w:pPr>
    <w:rPr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26CE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53959"/>
    <w:pPr>
      <w:ind w:left="720"/>
      <w:contextualSpacing/>
    </w:pPr>
  </w:style>
  <w:style w:type="table" w:styleId="Reetkatablice">
    <w:name w:val="Table Grid"/>
    <w:basedOn w:val="Obinatablica"/>
    <w:uiPriority w:val="39"/>
    <w:rsid w:val="00FF0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106B47"/>
    <w:pPr>
      <w:tabs>
        <w:tab w:val="left" w:pos="4995"/>
      </w:tabs>
      <w:jc w:val="center"/>
    </w:pPr>
    <w:rPr>
      <w:b/>
      <w:sz w:val="28"/>
      <w:szCs w:val="28"/>
    </w:rPr>
  </w:style>
  <w:style w:type="character" w:customStyle="1" w:styleId="NaslovChar">
    <w:name w:val="Naslov Char"/>
    <w:basedOn w:val="Zadanifontodlomka"/>
    <w:link w:val="Naslov"/>
    <w:uiPriority w:val="10"/>
    <w:rsid w:val="00106B47"/>
    <w:rPr>
      <w:b/>
      <w:sz w:val="28"/>
      <w:szCs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7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7E61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C92481"/>
    <w:rPr>
      <w:b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034675"/>
    <w:pPr>
      <w:tabs>
        <w:tab w:val="left" w:pos="1170"/>
      </w:tabs>
      <w:spacing w:after="0" w:line="240" w:lineRule="auto"/>
    </w:pPr>
    <w:rPr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34675"/>
    <w:rPr>
      <w:b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6D34FD"/>
    <w:rPr>
      <w:rFonts w:eastAsia="Times New Roman" w:cs="Helvetica"/>
      <w:b/>
      <w:color w:val="000000"/>
      <w:sz w:val="24"/>
      <w:szCs w:val="24"/>
      <w:shd w:val="clear" w:color="auto" w:fill="FFFFFF"/>
    </w:rPr>
  </w:style>
  <w:style w:type="character" w:customStyle="1" w:styleId="Naslov3Char">
    <w:name w:val="Naslov 3 Char"/>
    <w:basedOn w:val="Zadanifontodlomka"/>
    <w:link w:val="Naslov3"/>
    <w:uiPriority w:val="9"/>
    <w:rsid w:val="00F076FD"/>
    <w:rPr>
      <w:b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F076FD"/>
    <w:rPr>
      <w:color w:val="954F72" w:themeColor="followedHyperlink"/>
      <w:u w:val="single"/>
    </w:rPr>
  </w:style>
  <w:style w:type="paragraph" w:styleId="Tijeloteksta2">
    <w:name w:val="Body Text 2"/>
    <w:basedOn w:val="Normal"/>
    <w:link w:val="Tijeloteksta2Char"/>
    <w:uiPriority w:val="99"/>
    <w:unhideWhenUsed/>
    <w:rsid w:val="006A5BE2"/>
    <w:pPr>
      <w:tabs>
        <w:tab w:val="left" w:pos="1170"/>
      </w:tabs>
      <w:spacing w:after="0" w:line="240" w:lineRule="auto"/>
    </w:pPr>
    <w:rPr>
      <w:b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6A5BE2"/>
    <w:rPr>
      <w:b/>
    </w:rPr>
  </w:style>
  <w:style w:type="paragraph" w:styleId="Tijeloteksta3">
    <w:name w:val="Body Text 3"/>
    <w:basedOn w:val="Normal"/>
    <w:link w:val="Tijeloteksta3Char"/>
    <w:uiPriority w:val="99"/>
    <w:unhideWhenUsed/>
    <w:rsid w:val="008A3E68"/>
    <w:pPr>
      <w:tabs>
        <w:tab w:val="left" w:pos="1170"/>
      </w:tabs>
      <w:spacing w:after="0" w:line="240" w:lineRule="auto"/>
    </w:pPr>
    <w:rPr>
      <w:color w:val="FF0000"/>
      <w:sz w:val="24"/>
      <w:szCs w:val="24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8A3E68"/>
    <w:rPr>
      <w:color w:val="FF0000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007D90"/>
    <w:rPr>
      <w:b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000823"/>
    <w:pPr>
      <w:tabs>
        <w:tab w:val="left" w:pos="1170"/>
      </w:tabs>
      <w:spacing w:after="0" w:line="240" w:lineRule="auto"/>
      <w:ind w:firstLine="45"/>
    </w:pPr>
    <w:rPr>
      <w:color w:val="FF0000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000823"/>
    <w:rPr>
      <w:color w:val="FF0000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rsid w:val="008E784E"/>
    <w:rPr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F34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4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pfbih.ba/attachments/article/105/KU%20trgovin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fbih.ba/attachments/article/105/koprm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Korisnik14</dc:creator>
  <cp:lastModifiedBy>Windows User</cp:lastModifiedBy>
  <cp:revision>3</cp:revision>
  <cp:lastPrinted>2020-03-09T14:04:00Z</cp:lastPrinted>
  <dcterms:created xsi:type="dcterms:W3CDTF">2020-03-10T11:12:00Z</dcterms:created>
  <dcterms:modified xsi:type="dcterms:W3CDTF">2020-03-10T11:19:00Z</dcterms:modified>
</cp:coreProperties>
</file>